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5CE5" w14:textId="77777777" w:rsidR="007A4536" w:rsidRPr="004D59A0" w:rsidRDefault="007A4536" w:rsidP="00111398">
      <w:pPr>
        <w:spacing w:before="0" w:beforeAutospacing="0" w:after="0" w:afterAutospacing="0" w:line="360" w:lineRule="auto"/>
        <w:jc w:val="center"/>
        <w:rPr>
          <w:rFonts w:ascii="Times New Roman" w:eastAsia="Calibri" w:hAnsi="Times New Roman"/>
          <w:b/>
          <w:bCs/>
          <w:u w:val="single"/>
          <w:lang w:val="fr-FR"/>
        </w:rPr>
      </w:pPr>
      <w:r w:rsidRPr="004D59A0">
        <w:rPr>
          <w:rFonts w:ascii="Times New Roman" w:eastAsia="Calibri" w:hAnsi="Times New Roman"/>
          <w:b/>
          <w:bCs/>
          <w:u w:val="single"/>
          <w:lang w:val="fr-FR"/>
        </w:rPr>
        <w:t>OFFRE D’EMPLOI – INTERNE ET EXTERNE</w:t>
      </w:r>
    </w:p>
    <w:p w14:paraId="1C3692FD" w14:textId="77777777" w:rsidR="007A4536" w:rsidRDefault="007A4536" w:rsidP="00111398">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w:t>
      </w:r>
    </w:p>
    <w:p w14:paraId="74B1A68F" w14:textId="61A623B8" w:rsidR="007A4536" w:rsidRPr="004D59A0" w:rsidRDefault="007A4536" w:rsidP="00111398">
      <w:pPr>
        <w:spacing w:before="0" w:beforeAutospacing="0" w:after="0" w:afterAutospacing="0" w:line="360" w:lineRule="auto"/>
        <w:rPr>
          <w:rFonts w:ascii="Times New Roman" w:eastAsia="Calibri" w:hAnsi="Times New Roman"/>
          <w:lang w:val="fr-FR"/>
        </w:rPr>
      </w:pPr>
      <w:r w:rsidRPr="004D59A0">
        <w:rPr>
          <w:rFonts w:ascii="Times New Roman" w:eastAsia="Calibri" w:hAnsi="Times New Roman"/>
          <w:lang w:val="fr-FR"/>
        </w:rPr>
        <w:t xml:space="preserve">                                        Référence : 04</w:t>
      </w:r>
      <w:r>
        <w:rPr>
          <w:rFonts w:ascii="Times New Roman" w:eastAsia="Calibri" w:hAnsi="Times New Roman"/>
          <w:lang w:val="fr-FR"/>
        </w:rPr>
        <w:t>77</w:t>
      </w:r>
      <w:r w:rsidRPr="004D59A0">
        <w:rPr>
          <w:rFonts w:ascii="Times New Roman" w:eastAsia="Calibri" w:hAnsi="Times New Roman"/>
          <w:lang w:val="fr-FR"/>
        </w:rPr>
        <w:t>/CH/BC/0</w:t>
      </w:r>
      <w:r>
        <w:rPr>
          <w:rFonts w:ascii="Times New Roman" w:eastAsia="Calibri" w:hAnsi="Times New Roman"/>
          <w:lang w:val="fr-FR"/>
        </w:rPr>
        <w:t>8</w:t>
      </w:r>
      <w:r w:rsidRPr="004D59A0">
        <w:rPr>
          <w:rFonts w:ascii="Times New Roman" w:eastAsia="Calibri" w:hAnsi="Times New Roman"/>
          <w:lang w:val="fr-FR"/>
        </w:rPr>
        <w:t>/2026</w:t>
      </w:r>
    </w:p>
    <w:p w14:paraId="5E4FB40F" w14:textId="77777777" w:rsidR="007A4536" w:rsidRPr="00815862" w:rsidRDefault="007A4536" w:rsidP="00111398">
      <w:pPr>
        <w:spacing w:before="0" w:beforeAutospacing="0" w:after="0" w:afterAutospacing="0" w:line="360" w:lineRule="auto"/>
        <w:jc w:val="both"/>
        <w:rPr>
          <w:rFonts w:ascii="Times New Roman" w:eastAsia="Calibri" w:hAnsi="Times New Roman"/>
          <w:lang w:val="fr-FR"/>
        </w:rPr>
      </w:pPr>
      <w:r w:rsidRPr="004D59A0">
        <w:rPr>
          <w:rFonts w:ascii="Times New Roman" w:eastAsia="Calibri" w:hAnsi="Times New Roman"/>
          <w:lang w:val="fr-FR"/>
        </w:rPr>
        <w:t xml:space="preserve"> </w:t>
      </w:r>
    </w:p>
    <w:p w14:paraId="32BB83E2" w14:textId="54C96DAD" w:rsidR="007A4536" w:rsidRPr="00815862" w:rsidRDefault="007A4536" w:rsidP="00111398">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Titre du poste :</w:t>
      </w:r>
      <w:r w:rsidRPr="00815862">
        <w:rPr>
          <w:rFonts w:ascii="Times New Roman" w:hAnsi="Times New Roman"/>
          <w:lang w:val="fr-FR"/>
        </w:rPr>
        <w:t xml:space="preserve"> </w:t>
      </w:r>
      <w:proofErr w:type="spellStart"/>
      <w:r>
        <w:rPr>
          <w:rFonts w:ascii="Times New Roman" w:hAnsi="Times New Roman"/>
          <w:lang w:val="fr-FR"/>
        </w:rPr>
        <w:t>Ticketing</w:t>
      </w:r>
      <w:proofErr w:type="spellEnd"/>
      <w:r>
        <w:rPr>
          <w:rFonts w:ascii="Times New Roman" w:hAnsi="Times New Roman"/>
          <w:lang w:val="fr-FR"/>
        </w:rPr>
        <w:t xml:space="preserve"> Agent</w:t>
      </w:r>
    </w:p>
    <w:p w14:paraId="5EBF462C" w14:textId="2BB50565" w:rsidR="007A4536" w:rsidRPr="00815862" w:rsidRDefault="007A4536" w:rsidP="00111398">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Département :</w:t>
      </w:r>
      <w:r w:rsidRPr="00815862">
        <w:rPr>
          <w:rFonts w:ascii="Times New Roman" w:hAnsi="Times New Roman"/>
          <w:lang w:val="fr-FR"/>
        </w:rPr>
        <w:t xml:space="preserve">  Commercial </w:t>
      </w:r>
    </w:p>
    <w:p w14:paraId="6AF3F45A" w14:textId="77777777" w:rsidR="007A4536" w:rsidRPr="00815862" w:rsidRDefault="007A4536" w:rsidP="00111398">
      <w:pPr>
        <w:spacing w:before="0" w:beforeAutospacing="0" w:after="0" w:afterAutospacing="0" w:line="360" w:lineRule="auto"/>
        <w:rPr>
          <w:rFonts w:ascii="Times New Roman" w:hAnsi="Times New Roman"/>
          <w:lang w:val="fr-FR"/>
        </w:rPr>
      </w:pPr>
      <w:r w:rsidRPr="00815862">
        <w:rPr>
          <w:rFonts w:ascii="Times New Roman" w:hAnsi="Times New Roman"/>
          <w:b/>
          <w:bCs/>
          <w:lang w:val="fr-FR"/>
        </w:rPr>
        <w:t>Lieu :</w:t>
      </w:r>
      <w:r w:rsidRPr="00815862">
        <w:rPr>
          <w:rFonts w:ascii="Times New Roman" w:hAnsi="Times New Roman"/>
          <w:lang w:val="fr-FR"/>
        </w:rPr>
        <w:t xml:space="preserve"> Région Benelux (Belgique, Pays-Bas, Luxembourg)</w:t>
      </w:r>
    </w:p>
    <w:p w14:paraId="2BF20FE4" w14:textId="77777777" w:rsidR="007A4536" w:rsidRPr="00184634" w:rsidRDefault="007A4536" w:rsidP="00111398">
      <w:pPr>
        <w:spacing w:before="0" w:beforeAutospacing="0" w:after="0" w:afterAutospacing="0" w:line="360" w:lineRule="auto"/>
        <w:jc w:val="both"/>
        <w:rPr>
          <w:rFonts w:ascii="Times New Roman" w:eastAsia="Calibri" w:hAnsi="Times New Roman"/>
          <w:b/>
          <w:bCs/>
          <w:lang w:val="fr-FR"/>
        </w:rPr>
      </w:pPr>
    </w:p>
    <w:p w14:paraId="00586696" w14:textId="77777777" w:rsidR="007A4536" w:rsidRPr="005A6F07" w:rsidRDefault="007A4536" w:rsidP="00FD7E6B">
      <w:pPr>
        <w:spacing w:before="0" w:beforeAutospacing="0" w:after="0" w:afterAutospacing="0" w:line="360" w:lineRule="auto"/>
        <w:rPr>
          <w:rFonts w:ascii="Times New Roman" w:eastAsia="Calibri" w:hAnsi="Times New Roman"/>
          <w:b/>
          <w:bCs/>
          <w:lang w:val="fr-FR"/>
        </w:rPr>
      </w:pPr>
      <w:r w:rsidRPr="005A6F07">
        <w:rPr>
          <w:rFonts w:ascii="Times New Roman" w:eastAsia="Calibri" w:hAnsi="Times New Roman"/>
          <w:b/>
          <w:bCs/>
          <w:lang w:val="fr-FR"/>
        </w:rPr>
        <w:t>À propos de nous</w:t>
      </w:r>
    </w:p>
    <w:p w14:paraId="5A644A47" w14:textId="77777777" w:rsidR="007A4536" w:rsidRPr="005A6F07" w:rsidRDefault="007A4536" w:rsidP="00FD7E6B">
      <w:pPr>
        <w:spacing w:before="0" w:beforeAutospacing="0" w:after="0" w:afterAutospacing="0" w:line="360" w:lineRule="auto"/>
        <w:rPr>
          <w:rFonts w:ascii="Times New Roman" w:eastAsia="Calibri" w:hAnsi="Times New Roman"/>
          <w:b/>
          <w:bCs/>
          <w:lang w:val="fr-FR"/>
        </w:rPr>
      </w:pPr>
      <w:r w:rsidRPr="005A6F07">
        <w:rPr>
          <w:rFonts w:ascii="Times New Roman" w:eastAsia="Calibri" w:hAnsi="Times New Roman"/>
          <w:b/>
          <w:bCs/>
          <w:lang w:val="fr-FR"/>
        </w:rPr>
        <w:t xml:space="preserve"> </w:t>
      </w:r>
    </w:p>
    <w:p w14:paraId="54827211" w14:textId="77777777" w:rsidR="007A4536" w:rsidRPr="005A6F07" w:rsidRDefault="007A4536" w:rsidP="00FD7E6B">
      <w:pPr>
        <w:spacing w:before="0" w:beforeAutospacing="0" w:after="0" w:afterAutospacing="0" w:line="360" w:lineRule="auto"/>
        <w:rPr>
          <w:rFonts w:ascii="Times New Roman" w:eastAsia="Calibri" w:hAnsi="Times New Roman"/>
          <w:lang w:val="fr-FR"/>
        </w:rPr>
      </w:pPr>
      <w:r w:rsidRPr="005A6F07">
        <w:rPr>
          <w:rFonts w:ascii="Times New Roman" w:eastAsia="Calibri" w:hAnsi="Times New Roman"/>
          <w:lang w:val="fr-FR"/>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2B5ECA19" w14:textId="77777777" w:rsidR="007A4536" w:rsidRPr="005A6F07" w:rsidRDefault="007A4536" w:rsidP="00FD7E6B">
      <w:pPr>
        <w:spacing w:before="0" w:beforeAutospacing="0" w:after="0" w:afterAutospacing="0" w:line="360" w:lineRule="auto"/>
        <w:rPr>
          <w:rFonts w:ascii="Times New Roman" w:eastAsia="Calibri" w:hAnsi="Times New Roman"/>
          <w:lang w:val="fr-FR"/>
        </w:rPr>
      </w:pPr>
      <w:r w:rsidRPr="005A6F07">
        <w:rPr>
          <w:rFonts w:ascii="Times New Roman" w:eastAsia="Calibri" w:hAnsi="Times New Roman"/>
          <w:lang w:val="fr-FR"/>
        </w:rPr>
        <w:t xml:space="preserve"> 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6E7BE557" w14:textId="77777777" w:rsidR="007A4536" w:rsidRPr="005A6F07" w:rsidRDefault="007A4536" w:rsidP="00FD7E6B">
      <w:pPr>
        <w:spacing w:before="0" w:beforeAutospacing="0" w:after="0" w:afterAutospacing="0" w:line="360" w:lineRule="auto"/>
        <w:rPr>
          <w:rFonts w:ascii="Times New Roman" w:eastAsia="Calibri" w:hAnsi="Times New Roman"/>
          <w:lang w:val="fr-FR"/>
        </w:rPr>
      </w:pPr>
    </w:p>
    <w:p w14:paraId="221A26A7" w14:textId="77777777" w:rsidR="007A4536" w:rsidRDefault="007A4536" w:rsidP="00FD7E6B">
      <w:pPr>
        <w:spacing w:before="0" w:beforeAutospacing="0" w:after="0" w:afterAutospacing="0" w:line="360" w:lineRule="auto"/>
        <w:outlineLvl w:val="2"/>
        <w:rPr>
          <w:rFonts w:ascii="Times New Roman" w:hAnsi="Times New Roman"/>
          <w:b/>
          <w:bCs/>
          <w:lang w:val="fr-FR"/>
        </w:rPr>
      </w:pPr>
      <w:r w:rsidRPr="005A6F07">
        <w:rPr>
          <w:rFonts w:ascii="Times New Roman" w:hAnsi="Times New Roman"/>
          <w:b/>
          <w:bCs/>
          <w:lang w:val="fr-FR"/>
        </w:rPr>
        <w:t xml:space="preserve">Mission du poste </w:t>
      </w:r>
    </w:p>
    <w:p w14:paraId="31E84C20" w14:textId="77777777" w:rsidR="00111398" w:rsidRPr="005A6F07" w:rsidRDefault="00111398" w:rsidP="00FD7E6B">
      <w:pPr>
        <w:spacing w:before="0" w:beforeAutospacing="0" w:after="0" w:afterAutospacing="0" w:line="360" w:lineRule="auto"/>
        <w:outlineLvl w:val="2"/>
        <w:rPr>
          <w:rFonts w:ascii="Times New Roman" w:hAnsi="Times New Roman"/>
          <w:b/>
          <w:bCs/>
          <w:lang w:val="fr-FR"/>
        </w:rPr>
      </w:pPr>
    </w:p>
    <w:p w14:paraId="43B353F1" w14:textId="77777777" w:rsidR="005A6F07" w:rsidRP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w:t>
      </w:r>
      <w:r w:rsidRPr="005A6F07">
        <w:rPr>
          <w:rFonts w:ascii="Times New Roman" w:hAnsi="Times New Roman"/>
          <w:b/>
          <w:bCs/>
          <w:lang w:val="fr-FR"/>
        </w:rPr>
        <w:t xml:space="preserve">Agent </w:t>
      </w:r>
      <w:proofErr w:type="spellStart"/>
      <w:r w:rsidRPr="005A6F07">
        <w:rPr>
          <w:rFonts w:ascii="Times New Roman" w:hAnsi="Times New Roman"/>
          <w:b/>
          <w:bCs/>
          <w:lang w:val="fr-FR"/>
        </w:rPr>
        <w:t>Ticketing</w:t>
      </w:r>
      <w:proofErr w:type="spellEnd"/>
      <w:r w:rsidRPr="005A6F07">
        <w:rPr>
          <w:rFonts w:ascii="Times New Roman" w:hAnsi="Times New Roman"/>
          <w:lang w:val="fr-FR"/>
        </w:rPr>
        <w:t xml:space="preserve"> est chargé d'assurer les activités de réservation, de billetterie et de service clientèle d'Air Congo sur le marché du Benelux, conformément aux politiques commerciales de la compagnie, aux normes de l'IATA ainsi qu'aux procédures opérationnelles en vigueur.</w:t>
      </w:r>
    </w:p>
    <w:p w14:paraId="51A81B64" w14:textId="77777777" w:rsid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Le titulaire du poste veille à fournir un service professionnel et de qualité aux passagers, aux agences de voyages, aux entreprises clientes et aux autres partenaires commerciaux, tout en contribuant au développement des ventes et à l'amélioration de l'expérience client.</w:t>
      </w:r>
    </w:p>
    <w:p w14:paraId="49441195" w14:textId="77777777" w:rsidR="00401E6A" w:rsidRPr="005A6F07" w:rsidRDefault="00401E6A" w:rsidP="00FD7E6B">
      <w:pPr>
        <w:spacing w:before="0" w:beforeAutospacing="0" w:after="0" w:afterAutospacing="0" w:line="360" w:lineRule="auto"/>
        <w:rPr>
          <w:rFonts w:ascii="Times New Roman" w:hAnsi="Times New Roman"/>
          <w:lang w:val="fr-FR"/>
        </w:rPr>
      </w:pPr>
    </w:p>
    <w:p w14:paraId="2674A475" w14:textId="77777777" w:rsidR="00401E6A"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 xml:space="preserve">Le poste constitue un point de contact opérationnel entre Air Congo, les agences de voyages, les clients et les partenaires commerciaux de la région Benelux. </w:t>
      </w:r>
    </w:p>
    <w:p w14:paraId="1E0E510C" w14:textId="77777777" w:rsidR="00401E6A" w:rsidRDefault="00401E6A" w:rsidP="00FD7E6B">
      <w:pPr>
        <w:spacing w:before="0" w:beforeAutospacing="0" w:after="0" w:afterAutospacing="0" w:line="360" w:lineRule="auto"/>
        <w:rPr>
          <w:rFonts w:ascii="Times New Roman" w:hAnsi="Times New Roman"/>
          <w:lang w:val="fr-FR"/>
        </w:rPr>
      </w:pPr>
    </w:p>
    <w:p w14:paraId="392FB92C" w14:textId="63D5D9B8" w:rsidR="005A6F07" w:rsidRDefault="005A6F07" w:rsidP="00FD7E6B">
      <w:pPr>
        <w:spacing w:before="0" w:beforeAutospacing="0" w:after="0" w:afterAutospacing="0" w:line="360" w:lineRule="auto"/>
        <w:rPr>
          <w:rFonts w:ascii="Times New Roman" w:hAnsi="Times New Roman"/>
          <w:lang w:val="fr-FR"/>
        </w:rPr>
      </w:pPr>
      <w:r w:rsidRPr="00401E6A">
        <w:rPr>
          <w:rFonts w:ascii="Times New Roman" w:hAnsi="Times New Roman"/>
          <w:lang w:val="fr-FR"/>
        </w:rPr>
        <w:lastRenderedPageBreak/>
        <w:t xml:space="preserve">À ce titre, le titulaire est notamment chargé </w:t>
      </w:r>
      <w:r w:rsidR="00111398" w:rsidRPr="00401E6A">
        <w:rPr>
          <w:rFonts w:ascii="Times New Roman" w:hAnsi="Times New Roman"/>
          <w:lang w:val="fr-FR"/>
        </w:rPr>
        <w:t>de:</w:t>
      </w:r>
    </w:p>
    <w:p w14:paraId="30781DDD" w14:textId="77777777" w:rsidR="00401E6A" w:rsidRPr="00401E6A" w:rsidRDefault="00401E6A" w:rsidP="00FD7E6B">
      <w:pPr>
        <w:spacing w:before="0" w:beforeAutospacing="0" w:after="0" w:afterAutospacing="0" w:line="360" w:lineRule="auto"/>
        <w:rPr>
          <w:rFonts w:ascii="Times New Roman" w:hAnsi="Times New Roman"/>
          <w:lang w:val="fr-FR"/>
        </w:rPr>
      </w:pPr>
    </w:p>
    <w:p w14:paraId="76DFB1C3" w14:textId="302B6EFF"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Assurer</w:t>
      </w:r>
      <w:r w:rsidR="005A6F07" w:rsidRPr="005A6F07">
        <w:rPr>
          <w:rFonts w:ascii="Times New Roman" w:hAnsi="Times New Roman"/>
          <w:lang w:val="fr-FR"/>
        </w:rPr>
        <w:t xml:space="preserve"> les réservations, émissions, réémissions, annulations et remboursements des billets conformément aux procédures de la compagnie ;</w:t>
      </w:r>
    </w:p>
    <w:p w14:paraId="7EB36B70" w14:textId="049D9088"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Conseiller</w:t>
      </w:r>
      <w:r w:rsidR="005A6F07" w:rsidRPr="005A6F07">
        <w:rPr>
          <w:rFonts w:ascii="Times New Roman" w:hAnsi="Times New Roman"/>
          <w:lang w:val="fr-FR"/>
        </w:rPr>
        <w:t xml:space="preserve"> les passagers et les agences de voyages sur les itinéraires, les tarifs, les franchises bagages, les conditions tarifaires et les formalités de voyage ;</w:t>
      </w:r>
    </w:p>
    <w:p w14:paraId="442DB394" w14:textId="42A3FE9A"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Fournir</w:t>
      </w:r>
      <w:r w:rsidR="005A6F07" w:rsidRPr="005A6F07">
        <w:rPr>
          <w:rFonts w:ascii="Times New Roman" w:hAnsi="Times New Roman"/>
          <w:lang w:val="fr-FR"/>
        </w:rPr>
        <w:t xml:space="preserve"> des informations fiables et actualisées sur les horaires, les disponibilités et les services d'Air Congo ;</w:t>
      </w:r>
    </w:p>
    <w:p w14:paraId="284F1367" w14:textId="5647A2C2"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Garantir</w:t>
      </w:r>
      <w:r w:rsidR="005A6F07" w:rsidRPr="005A6F07">
        <w:rPr>
          <w:rFonts w:ascii="Times New Roman" w:hAnsi="Times New Roman"/>
          <w:lang w:val="fr-FR"/>
        </w:rPr>
        <w:t xml:space="preserve"> l'exactitude des dossiers de réservation et des documents de voyage avant leur émission ;</w:t>
      </w:r>
    </w:p>
    <w:p w14:paraId="7CA819B3" w14:textId="36057FEB"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Appliquer</w:t>
      </w:r>
      <w:r w:rsidR="005A6F07" w:rsidRPr="005A6F07">
        <w:rPr>
          <w:rFonts w:ascii="Times New Roman" w:hAnsi="Times New Roman"/>
          <w:lang w:val="fr-FR"/>
        </w:rPr>
        <w:t xml:space="preserve"> les règles tarifaires, les normes IATA, les procédures BSP ainsi que les politiques commerciales de la compagnie ;</w:t>
      </w:r>
    </w:p>
    <w:p w14:paraId="57EEEC93" w14:textId="4707F01E"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Assister</w:t>
      </w:r>
      <w:r w:rsidR="005A6F07" w:rsidRPr="005A6F07">
        <w:rPr>
          <w:rFonts w:ascii="Times New Roman" w:hAnsi="Times New Roman"/>
          <w:lang w:val="fr-FR"/>
        </w:rPr>
        <w:t xml:space="preserve"> les passagers lors des modifications de voyage, des irrégularités d'exploitation et des situations nécessitant un accompagnement particulier ;</w:t>
      </w:r>
    </w:p>
    <w:p w14:paraId="03F6A9AF" w14:textId="313A1000"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Assurer</w:t>
      </w:r>
      <w:r w:rsidR="005A6F07" w:rsidRPr="005A6F07">
        <w:rPr>
          <w:rFonts w:ascii="Times New Roman" w:hAnsi="Times New Roman"/>
          <w:lang w:val="fr-FR"/>
        </w:rPr>
        <w:t xml:space="preserve"> le suivi des dossiers clients jusqu'à leur complète résolution ;</w:t>
      </w:r>
    </w:p>
    <w:p w14:paraId="28D84FBB" w14:textId="342B68BE" w:rsidR="005A6F07" w:rsidRP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Collaborer</w:t>
      </w:r>
      <w:r w:rsidR="005A6F07" w:rsidRPr="005A6F07">
        <w:rPr>
          <w:rFonts w:ascii="Times New Roman" w:hAnsi="Times New Roman"/>
          <w:lang w:val="fr-FR"/>
        </w:rPr>
        <w:t xml:space="preserve"> étroitement avec les agences de voyages, les GSA, les partenaires commerciaux et les différents départements d'Air Congo afin d'assurer une qualité de service optimale ;</w:t>
      </w:r>
    </w:p>
    <w:p w14:paraId="0D777268" w14:textId="6A208218" w:rsidR="005A6F07" w:rsidRDefault="00111398" w:rsidP="00FD7E6B">
      <w:pPr>
        <w:numPr>
          <w:ilvl w:val="0"/>
          <w:numId w:val="10"/>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Contribuer</w:t>
      </w:r>
      <w:r w:rsidR="005A6F07" w:rsidRPr="005A6F07">
        <w:rPr>
          <w:rFonts w:ascii="Times New Roman" w:hAnsi="Times New Roman"/>
          <w:lang w:val="fr-FR"/>
        </w:rPr>
        <w:t xml:space="preserve"> à l'atteinte des objectifs commerciaux du bureau du Benelux par la qualité du service rendu et le développement des ventes.</w:t>
      </w:r>
    </w:p>
    <w:p w14:paraId="36A0DBD6" w14:textId="77777777" w:rsidR="00401E6A" w:rsidRPr="005A6F07" w:rsidRDefault="00401E6A" w:rsidP="00401E6A">
      <w:pPr>
        <w:spacing w:before="0" w:beforeAutospacing="0" w:after="0" w:afterAutospacing="0" w:line="360" w:lineRule="auto"/>
        <w:rPr>
          <w:rFonts w:ascii="Times New Roman" w:hAnsi="Times New Roman"/>
          <w:lang w:val="fr-FR"/>
        </w:rPr>
      </w:pPr>
    </w:p>
    <w:p w14:paraId="3A6CBF79" w14:textId="77777777" w:rsid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w:t>
      </w:r>
      <w:r w:rsidRPr="005A6F07">
        <w:rPr>
          <w:rFonts w:ascii="Times New Roman" w:hAnsi="Times New Roman"/>
          <w:b/>
          <w:bCs/>
          <w:lang w:val="fr-FR"/>
        </w:rPr>
        <w:t xml:space="preserve">Agent </w:t>
      </w:r>
      <w:proofErr w:type="spellStart"/>
      <w:r w:rsidRPr="005A6F07">
        <w:rPr>
          <w:rFonts w:ascii="Times New Roman" w:hAnsi="Times New Roman"/>
          <w:b/>
          <w:bCs/>
          <w:lang w:val="fr-FR"/>
        </w:rPr>
        <w:t>Ticketing</w:t>
      </w:r>
      <w:proofErr w:type="spellEnd"/>
      <w:r w:rsidRPr="005A6F07">
        <w:rPr>
          <w:rFonts w:ascii="Times New Roman" w:hAnsi="Times New Roman"/>
          <w:lang w:val="fr-FR"/>
        </w:rPr>
        <w:t xml:space="preserve"> contribue directement à :</w:t>
      </w:r>
    </w:p>
    <w:p w14:paraId="316E0B00" w14:textId="77777777" w:rsidR="00401E6A" w:rsidRPr="005A6F07" w:rsidRDefault="00401E6A" w:rsidP="00FD7E6B">
      <w:pPr>
        <w:spacing w:before="0" w:beforeAutospacing="0" w:after="0" w:afterAutospacing="0" w:line="360" w:lineRule="auto"/>
        <w:rPr>
          <w:rFonts w:ascii="Times New Roman" w:hAnsi="Times New Roman"/>
          <w:lang w:val="fr-FR"/>
        </w:rPr>
      </w:pPr>
    </w:p>
    <w:p w14:paraId="78FA4791" w14:textId="724BC67C" w:rsidR="005A6F07" w:rsidRPr="005A6F07" w:rsidRDefault="00111398"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Développer</w:t>
      </w:r>
      <w:r w:rsidR="005A6F07" w:rsidRPr="005A6F07">
        <w:rPr>
          <w:rFonts w:ascii="Times New Roman" w:hAnsi="Times New Roman"/>
          <w:lang w:val="fr-FR"/>
        </w:rPr>
        <w:t xml:space="preserve"> les ventes de billets et les revenus de la compagnie ;</w:t>
      </w:r>
    </w:p>
    <w:p w14:paraId="349871E0" w14:textId="0F2336F2" w:rsidR="005A6F07" w:rsidRPr="005A6F07" w:rsidRDefault="00111398"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Offrir</w:t>
      </w:r>
      <w:r w:rsidR="005A6F07" w:rsidRPr="005A6F07">
        <w:rPr>
          <w:rFonts w:ascii="Times New Roman" w:hAnsi="Times New Roman"/>
          <w:lang w:val="fr-FR"/>
        </w:rPr>
        <w:t xml:space="preserve"> une expérience client de qualité répondant aux standards d'Air Congo ;</w:t>
      </w:r>
    </w:p>
    <w:p w14:paraId="57555CF0" w14:textId="6FD023EF" w:rsidR="005A6F07" w:rsidRPr="005A6F07" w:rsidRDefault="00111398"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Renforcer</w:t>
      </w:r>
      <w:r w:rsidR="005A6F07" w:rsidRPr="005A6F07">
        <w:rPr>
          <w:rFonts w:ascii="Times New Roman" w:hAnsi="Times New Roman"/>
          <w:lang w:val="fr-FR"/>
        </w:rPr>
        <w:t xml:space="preserve"> la satisfaction et la fidélisation des passagers ;</w:t>
      </w:r>
    </w:p>
    <w:p w14:paraId="00DB56BB" w14:textId="0774ED76" w:rsidR="005A6F07" w:rsidRPr="005A6F07" w:rsidRDefault="00FD7E6B"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Assurer</w:t>
      </w:r>
      <w:r w:rsidR="005A6F07" w:rsidRPr="005A6F07">
        <w:rPr>
          <w:rFonts w:ascii="Times New Roman" w:hAnsi="Times New Roman"/>
          <w:lang w:val="fr-FR"/>
        </w:rPr>
        <w:t xml:space="preserve"> la conformité des opérations de billetterie avec les exigences de l'IATA et les procédures internes ;</w:t>
      </w:r>
    </w:p>
    <w:p w14:paraId="799AFADA" w14:textId="39B1BBBF" w:rsidR="005A6F07" w:rsidRPr="005A6F07" w:rsidRDefault="00FD7E6B"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Préserver</w:t>
      </w:r>
      <w:r w:rsidR="005A6F07" w:rsidRPr="005A6F07">
        <w:rPr>
          <w:rFonts w:ascii="Times New Roman" w:hAnsi="Times New Roman"/>
          <w:lang w:val="fr-FR"/>
        </w:rPr>
        <w:t xml:space="preserve"> l'image de marque et la réputation d'Air Congo auprès de sa clientèle et de ses </w:t>
      </w:r>
      <w:r w:rsidRPr="005A6F07">
        <w:rPr>
          <w:rFonts w:ascii="Times New Roman" w:hAnsi="Times New Roman"/>
          <w:lang w:val="fr-FR"/>
        </w:rPr>
        <w:t>partenaires ;</w:t>
      </w:r>
    </w:p>
    <w:p w14:paraId="499682DE" w14:textId="24DFE6B3" w:rsidR="005A6F07" w:rsidRPr="005A6F07" w:rsidRDefault="00FD7E6B" w:rsidP="00FD7E6B">
      <w:pPr>
        <w:numPr>
          <w:ilvl w:val="0"/>
          <w:numId w:val="11"/>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Soutenir</w:t>
      </w:r>
      <w:r w:rsidR="005A6F07" w:rsidRPr="005A6F07">
        <w:rPr>
          <w:rFonts w:ascii="Times New Roman" w:hAnsi="Times New Roman"/>
          <w:lang w:val="fr-FR"/>
        </w:rPr>
        <w:t xml:space="preserve"> le développement commercial de la compagnie sur le marché européen.</w:t>
      </w:r>
    </w:p>
    <w:p w14:paraId="210B8860" w14:textId="77777777" w:rsidR="00111398" w:rsidRDefault="00111398" w:rsidP="00FD7E6B">
      <w:pPr>
        <w:spacing w:before="0" w:beforeAutospacing="0" w:after="0" w:afterAutospacing="0" w:line="360" w:lineRule="auto"/>
        <w:outlineLvl w:val="2"/>
        <w:rPr>
          <w:rFonts w:ascii="Times New Roman" w:hAnsi="Times New Roman"/>
          <w:b/>
          <w:bCs/>
          <w:lang w:val="fr-FR"/>
        </w:rPr>
      </w:pPr>
    </w:p>
    <w:p w14:paraId="2CF647A2" w14:textId="02AF7AED" w:rsidR="007A4536" w:rsidRDefault="007A4536" w:rsidP="00FD7E6B">
      <w:pPr>
        <w:spacing w:before="0" w:beforeAutospacing="0" w:after="0" w:afterAutospacing="0" w:line="360" w:lineRule="auto"/>
        <w:outlineLvl w:val="2"/>
        <w:rPr>
          <w:rFonts w:ascii="Times New Roman" w:hAnsi="Times New Roman"/>
          <w:b/>
          <w:bCs/>
          <w:lang w:val="fr-FR"/>
        </w:rPr>
      </w:pPr>
      <w:r w:rsidRPr="005A6F07">
        <w:rPr>
          <w:rFonts w:ascii="Times New Roman" w:hAnsi="Times New Roman"/>
          <w:b/>
          <w:bCs/>
          <w:lang w:val="fr-FR"/>
        </w:rPr>
        <w:lastRenderedPageBreak/>
        <w:t>Profil</w:t>
      </w:r>
    </w:p>
    <w:p w14:paraId="5ED9FE25" w14:textId="77777777" w:rsidR="00401E6A" w:rsidRPr="005A6F07" w:rsidRDefault="00401E6A" w:rsidP="00FD7E6B">
      <w:pPr>
        <w:spacing w:before="0" w:beforeAutospacing="0" w:after="0" w:afterAutospacing="0" w:line="360" w:lineRule="auto"/>
        <w:outlineLvl w:val="2"/>
        <w:rPr>
          <w:rFonts w:ascii="Times New Roman" w:hAnsi="Times New Roman"/>
          <w:b/>
          <w:bCs/>
          <w:lang w:val="fr-FR"/>
        </w:rPr>
      </w:pPr>
    </w:p>
    <w:p w14:paraId="6135067A" w14:textId="77777777" w:rsidR="005A6F07" w:rsidRP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Le candidat doit être orienté client, rigoureux et doté d'un excellent sens du service. Il doit être capable de représenter Air Congo avec professionnalisme auprès des passagers, des agences de voyages, des partenaires commerciaux et des entreprises clientes du marché Benelux.</w:t>
      </w:r>
    </w:p>
    <w:p w14:paraId="4A46600B" w14:textId="77777777" w:rsid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 xml:space="preserve">Il doit posséder une solide connaissance du transport aérien, des procédures de réservation et de billetterie, des règles tarifaires, des normes de l'IATA ainsi que du système BSP. Une excellente maîtrise des systèmes de distribution (GDS), notamment </w:t>
      </w:r>
      <w:r w:rsidRPr="005A6F07">
        <w:rPr>
          <w:rFonts w:ascii="Times New Roman" w:hAnsi="Times New Roman"/>
          <w:b/>
          <w:bCs/>
          <w:lang w:val="fr-FR"/>
        </w:rPr>
        <w:t>Sabre</w:t>
      </w:r>
      <w:r w:rsidRPr="005A6F07">
        <w:rPr>
          <w:rFonts w:ascii="Times New Roman" w:hAnsi="Times New Roman"/>
          <w:lang w:val="fr-FR"/>
        </w:rPr>
        <w:t>, est indispensable.</w:t>
      </w:r>
    </w:p>
    <w:p w14:paraId="15DC0C96" w14:textId="77777777" w:rsidR="00401E6A" w:rsidRPr="005A6F07" w:rsidRDefault="00401E6A" w:rsidP="00FD7E6B">
      <w:pPr>
        <w:spacing w:before="0" w:beforeAutospacing="0" w:after="0" w:afterAutospacing="0" w:line="360" w:lineRule="auto"/>
        <w:rPr>
          <w:rFonts w:ascii="Times New Roman" w:hAnsi="Times New Roman"/>
          <w:lang w:val="fr-FR"/>
        </w:rPr>
      </w:pPr>
    </w:p>
    <w:p w14:paraId="08DF6B27" w14:textId="77777777" w:rsidR="005A6F07" w:rsidRP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Le candidat doit être capable de traiter efficacement les réservations, les émissions, les réémissions, les remboursements et les modifications de billets tout en garantissant l'exactitude des transactions et le respect des procédures commerciales de la compagnie.</w:t>
      </w:r>
    </w:p>
    <w:p w14:paraId="7E1E72E2" w14:textId="77777777" w:rsid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Il doit faire preuve d'un excellent sens de l'organisation, être capable de gérer plusieurs demandes simultanément, de travailler sous pression et de respecter les délais, tout en assurant un service clientèle de haute qualité.</w:t>
      </w:r>
    </w:p>
    <w:p w14:paraId="456ABCAF" w14:textId="77777777" w:rsidR="00401E6A" w:rsidRPr="005A6F07" w:rsidRDefault="00401E6A" w:rsidP="00FD7E6B">
      <w:pPr>
        <w:spacing w:before="0" w:beforeAutospacing="0" w:after="0" w:afterAutospacing="0" w:line="360" w:lineRule="auto"/>
        <w:rPr>
          <w:rFonts w:ascii="Times New Roman" w:hAnsi="Times New Roman"/>
          <w:lang w:val="fr-FR"/>
        </w:rPr>
      </w:pPr>
    </w:p>
    <w:p w14:paraId="712A3F62" w14:textId="77777777" w:rsid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Le titulaire du poste doit posséder d'excellentes aptitudes relationnelles et de communication, être à l'aise dans un environnement multiculturel et savoir collaborer efficacement avec les agences de voyages, les GSA, les clients corporatifs, les équipes opérationnelles ainsi que le siège d'Air Congo.</w:t>
      </w:r>
    </w:p>
    <w:p w14:paraId="56D41604" w14:textId="77777777" w:rsidR="00401E6A" w:rsidRPr="005A6F07" w:rsidRDefault="00401E6A" w:rsidP="00FD7E6B">
      <w:pPr>
        <w:spacing w:before="0" w:beforeAutospacing="0" w:after="0" w:afterAutospacing="0" w:line="360" w:lineRule="auto"/>
        <w:rPr>
          <w:rFonts w:ascii="Times New Roman" w:hAnsi="Times New Roman"/>
          <w:lang w:val="fr-FR"/>
        </w:rPr>
      </w:pPr>
    </w:p>
    <w:p w14:paraId="7CCE9965" w14:textId="77777777" w:rsidR="005A6F07" w:rsidRPr="005A6F07" w:rsidRDefault="005A6F07"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Enfin, il doit agir avec professionnalisme, intégrité, discrétion et confidentialité, dans le strict respect des procédures internes et des standards de qualité de la compagnie.</w:t>
      </w:r>
    </w:p>
    <w:p w14:paraId="1CDFAF34" w14:textId="215D721E" w:rsidR="005A6F07" w:rsidRPr="005A6F07" w:rsidRDefault="005A6F07" w:rsidP="00FD7E6B">
      <w:pPr>
        <w:spacing w:before="0" w:beforeAutospacing="0" w:after="0" w:afterAutospacing="0" w:line="360" w:lineRule="auto"/>
        <w:rPr>
          <w:rFonts w:ascii="Times New Roman" w:hAnsi="Times New Roman"/>
        </w:rPr>
      </w:pPr>
    </w:p>
    <w:p w14:paraId="29142E10" w14:textId="77777777" w:rsidR="007A4536" w:rsidRPr="005A6F07" w:rsidRDefault="007A4536" w:rsidP="00FD7E6B">
      <w:pPr>
        <w:pStyle w:val="NormalWeb"/>
        <w:spacing w:before="0" w:beforeAutospacing="0" w:after="0" w:afterAutospacing="0" w:line="360" w:lineRule="auto"/>
        <w:rPr>
          <w:lang w:val="fr-FR"/>
        </w:rPr>
      </w:pPr>
    </w:p>
    <w:p w14:paraId="0637E6D2" w14:textId="77777777" w:rsidR="007A4536" w:rsidRDefault="007A4536" w:rsidP="00FD7E6B">
      <w:pPr>
        <w:pStyle w:val="NormalWeb"/>
        <w:spacing w:before="0" w:beforeAutospacing="0" w:after="0" w:afterAutospacing="0" w:line="360" w:lineRule="auto"/>
        <w:rPr>
          <w:b/>
          <w:bCs/>
          <w:color w:val="000000"/>
          <w:lang w:val="fr-FR"/>
        </w:rPr>
      </w:pPr>
      <w:r w:rsidRPr="005A6F07">
        <w:rPr>
          <w:b/>
          <w:bCs/>
          <w:color w:val="000000"/>
          <w:lang w:val="fr-FR"/>
        </w:rPr>
        <w:t xml:space="preserve">Exigences </w:t>
      </w:r>
    </w:p>
    <w:p w14:paraId="04EB5BA0" w14:textId="77777777" w:rsidR="00401E6A" w:rsidRPr="005A6F07" w:rsidRDefault="00401E6A" w:rsidP="00FD7E6B">
      <w:pPr>
        <w:pStyle w:val="NormalWeb"/>
        <w:spacing w:before="0" w:beforeAutospacing="0" w:after="0" w:afterAutospacing="0" w:line="360" w:lineRule="auto"/>
        <w:rPr>
          <w:b/>
          <w:bCs/>
          <w:color w:val="000000"/>
          <w:lang w:val="fr-FR"/>
        </w:rPr>
      </w:pPr>
    </w:p>
    <w:p w14:paraId="50673CB3" w14:textId="77777777" w:rsidR="00401E6A" w:rsidRDefault="00FD7E6B"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Être</w:t>
      </w:r>
      <w:r w:rsidR="005A6F07" w:rsidRPr="00401E6A">
        <w:rPr>
          <w:rFonts w:ascii="Times New Roman" w:hAnsi="Times New Roman"/>
          <w:lang w:val="fr-FR"/>
        </w:rPr>
        <w:t xml:space="preserve"> titulaire d'un diplôme de Licence (Bac+3) au minimum en Transport Aérien, Tourisme, Commerce, Marketing, Gestion, Administration des Affaires ou dans un domaine équivalent ;</w:t>
      </w:r>
    </w:p>
    <w:p w14:paraId="38E68E55"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lastRenderedPageBreak/>
        <w:t>Justifier d'au moins trois (3) années d'expérience en billetterie aérienne, réservation ou service clientèle, idéalement au sein d'une compagnie aérienne, d'un GSA ou d'une agence de voyages internationale ;</w:t>
      </w:r>
    </w:p>
    <w:p w14:paraId="0E9DA45E"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 xml:space="preserve">Avoir une excellente maîtrise du système de réservation </w:t>
      </w:r>
      <w:r w:rsidRPr="00401E6A">
        <w:rPr>
          <w:rFonts w:ascii="Times New Roman" w:hAnsi="Times New Roman"/>
          <w:b/>
          <w:bCs/>
          <w:lang w:val="fr-FR"/>
        </w:rPr>
        <w:t>Sabre</w:t>
      </w:r>
      <w:r w:rsidRPr="00401E6A">
        <w:rPr>
          <w:rFonts w:ascii="Times New Roman" w:hAnsi="Times New Roman"/>
          <w:lang w:val="fr-FR"/>
        </w:rPr>
        <w:t xml:space="preserve"> (obligatoire). La connaissance d'Amadeus, Galileo ou d'autres GDS constitue un avantage ;</w:t>
      </w:r>
    </w:p>
    <w:p w14:paraId="45DFDA5C"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Posséder une bonne connaissance des normes IATA, du système BSP, des règles tarifaires, des procédures d'émission, de réémission, de remboursement et de modification des billets ;</w:t>
      </w:r>
    </w:p>
    <w:p w14:paraId="764D7569"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 xml:space="preserve"> Être capable de conseiller les clients sur les itinéraires, les tarifs, les conditions de transport, les franchises bagages et les formalités de voyage ;</w:t>
      </w:r>
    </w:p>
    <w:p w14:paraId="41DE2B43"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 xml:space="preserve">  Maîtriser Microsoft Word, Excel, Outlook et les outils bureautiques ;</w:t>
      </w:r>
    </w:p>
    <w:p w14:paraId="78BBDDF2"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Être capable de produire des rapports d'activité et d'assurer un suivi rigoureux des dossiers clients ;</w:t>
      </w:r>
    </w:p>
    <w:p w14:paraId="1470165F" w14:textId="77777777" w:rsid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rFonts w:ascii="Times New Roman" w:hAnsi="Times New Roman"/>
          <w:lang w:val="fr-FR"/>
        </w:rPr>
        <w:t>Être capable de travailler efficacement sous pression, dans un environnement international et multiculturel ;</w:t>
      </w:r>
    </w:p>
    <w:p w14:paraId="299EB2F3" w14:textId="27196623" w:rsidR="007A4536" w:rsidRPr="00401E6A" w:rsidRDefault="005A6F07" w:rsidP="00401E6A">
      <w:pPr>
        <w:pStyle w:val="Paragraphedeliste"/>
        <w:numPr>
          <w:ilvl w:val="0"/>
          <w:numId w:val="18"/>
        </w:numPr>
        <w:spacing w:before="0" w:beforeAutospacing="0" w:after="0" w:afterAutospacing="0" w:line="360" w:lineRule="auto"/>
        <w:rPr>
          <w:rFonts w:ascii="Times New Roman" w:hAnsi="Times New Roman"/>
          <w:lang w:val="fr-FR"/>
        </w:rPr>
      </w:pPr>
      <w:r w:rsidRPr="00401E6A">
        <w:rPr>
          <w:lang w:val="fr-FR"/>
        </w:rPr>
        <w:t>Faire preuve d'un excellent sens du service, de rigueur et d'une forte orientation client.</w:t>
      </w:r>
    </w:p>
    <w:p w14:paraId="422F4060" w14:textId="77777777" w:rsidR="007A4536" w:rsidRPr="005A6F07" w:rsidRDefault="007A4536" w:rsidP="00FD7E6B">
      <w:pPr>
        <w:spacing w:before="0" w:beforeAutospacing="0" w:after="0" w:afterAutospacing="0" w:line="360" w:lineRule="auto"/>
        <w:outlineLvl w:val="2"/>
        <w:rPr>
          <w:rFonts w:ascii="Times New Roman" w:hAnsi="Times New Roman"/>
          <w:b/>
          <w:bCs/>
          <w:lang w:val="fr-FR"/>
        </w:rPr>
      </w:pPr>
    </w:p>
    <w:p w14:paraId="29C58AF4" w14:textId="727C5797" w:rsidR="007A4536" w:rsidRDefault="00FD7E6B" w:rsidP="00FD7E6B">
      <w:pPr>
        <w:spacing w:before="0" w:beforeAutospacing="0" w:after="0" w:afterAutospacing="0" w:line="360" w:lineRule="auto"/>
        <w:outlineLvl w:val="2"/>
        <w:rPr>
          <w:rFonts w:ascii="Times New Roman" w:hAnsi="Times New Roman"/>
          <w:b/>
          <w:bCs/>
          <w:lang w:val="fr-FR"/>
        </w:rPr>
      </w:pPr>
      <w:r>
        <w:rPr>
          <w:rFonts w:ascii="Times New Roman" w:hAnsi="Times New Roman"/>
          <w:b/>
          <w:bCs/>
          <w:lang w:val="fr-FR"/>
        </w:rPr>
        <w:t xml:space="preserve"> </w:t>
      </w:r>
      <w:r w:rsidR="007A4536" w:rsidRPr="005A6F07">
        <w:rPr>
          <w:rFonts w:ascii="Times New Roman" w:hAnsi="Times New Roman"/>
          <w:b/>
          <w:bCs/>
          <w:lang w:val="fr-FR"/>
        </w:rPr>
        <w:t>Compétences requises</w:t>
      </w:r>
    </w:p>
    <w:p w14:paraId="3FD26C8F" w14:textId="77777777" w:rsidR="00401E6A" w:rsidRPr="005A6F07" w:rsidRDefault="00401E6A" w:rsidP="00FD7E6B">
      <w:pPr>
        <w:spacing w:before="0" w:beforeAutospacing="0" w:after="0" w:afterAutospacing="0" w:line="360" w:lineRule="auto"/>
        <w:outlineLvl w:val="2"/>
        <w:rPr>
          <w:rFonts w:ascii="Times New Roman" w:hAnsi="Times New Roman"/>
          <w:b/>
          <w:bCs/>
          <w:lang w:val="fr-FR"/>
        </w:rPr>
      </w:pPr>
    </w:p>
    <w:p w14:paraId="66D49CA8"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Sens du service client ;</w:t>
      </w:r>
    </w:p>
    <w:p w14:paraId="058AC4B5"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Excellente communication orale et écrite ;</w:t>
      </w:r>
    </w:p>
    <w:p w14:paraId="37A907E8"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 xml:space="preserve">Orientation </w:t>
      </w:r>
      <w:proofErr w:type="spellStart"/>
      <w:r w:rsidRPr="005A6F07">
        <w:rPr>
          <w:rFonts w:ascii="Times New Roman" w:hAnsi="Times New Roman"/>
        </w:rPr>
        <w:t>résultats</w:t>
      </w:r>
      <w:proofErr w:type="spellEnd"/>
      <w:r w:rsidRPr="005A6F07">
        <w:rPr>
          <w:rFonts w:ascii="Times New Roman" w:hAnsi="Times New Roman"/>
        </w:rPr>
        <w:t xml:space="preserve"> ;</w:t>
      </w:r>
    </w:p>
    <w:p w14:paraId="6AA112F0"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Maîtrise des techniques de réservation et de billetterie ;</w:t>
      </w:r>
    </w:p>
    <w:p w14:paraId="40608237"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Bonne connaissance des systèmes GDS (Sabre obligatoire) ;</w:t>
      </w:r>
    </w:p>
    <w:p w14:paraId="51704994"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Connaissance des normes IATA et du BSP ;</w:t>
      </w:r>
    </w:p>
    <w:p w14:paraId="5BC3852F"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 xml:space="preserve">Sens de </w:t>
      </w:r>
      <w:proofErr w:type="spellStart"/>
      <w:r w:rsidRPr="005A6F07">
        <w:rPr>
          <w:rFonts w:ascii="Times New Roman" w:hAnsi="Times New Roman"/>
        </w:rPr>
        <w:t>l'organisation</w:t>
      </w:r>
      <w:proofErr w:type="spellEnd"/>
      <w:r w:rsidRPr="005A6F07">
        <w:rPr>
          <w:rFonts w:ascii="Times New Roman" w:hAnsi="Times New Roman"/>
        </w:rPr>
        <w:t xml:space="preserve"> ;</w:t>
      </w:r>
    </w:p>
    <w:p w14:paraId="76D954C8"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 xml:space="preserve">Gestion des </w:t>
      </w:r>
      <w:proofErr w:type="spellStart"/>
      <w:r w:rsidRPr="005A6F07">
        <w:rPr>
          <w:rFonts w:ascii="Times New Roman" w:hAnsi="Times New Roman"/>
        </w:rPr>
        <w:t>priorités</w:t>
      </w:r>
      <w:proofErr w:type="spellEnd"/>
      <w:r w:rsidRPr="005A6F07">
        <w:rPr>
          <w:rFonts w:ascii="Times New Roman" w:hAnsi="Times New Roman"/>
        </w:rPr>
        <w:t xml:space="preserve"> ;</w:t>
      </w:r>
    </w:p>
    <w:p w14:paraId="0A966E67"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Capacité à résoudre les problèmes ;</w:t>
      </w:r>
    </w:p>
    <w:p w14:paraId="48160EB4"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Gestion du stress ;</w:t>
      </w:r>
    </w:p>
    <w:p w14:paraId="113EEC74"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r w:rsidRPr="005A6F07">
        <w:rPr>
          <w:rFonts w:ascii="Times New Roman" w:hAnsi="Times New Roman"/>
        </w:rPr>
        <w:t xml:space="preserve">Esprit </w:t>
      </w:r>
      <w:proofErr w:type="spellStart"/>
      <w:r w:rsidRPr="005A6F07">
        <w:rPr>
          <w:rFonts w:ascii="Times New Roman" w:hAnsi="Times New Roman"/>
        </w:rPr>
        <w:t>d'équipe</w:t>
      </w:r>
      <w:proofErr w:type="spellEnd"/>
      <w:r w:rsidRPr="005A6F07">
        <w:rPr>
          <w:rFonts w:ascii="Times New Roman" w:hAnsi="Times New Roman"/>
        </w:rPr>
        <w:t xml:space="preserve"> ;</w:t>
      </w:r>
    </w:p>
    <w:p w14:paraId="3601E88C"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proofErr w:type="spellStart"/>
      <w:r w:rsidRPr="005A6F07">
        <w:rPr>
          <w:rFonts w:ascii="Times New Roman" w:hAnsi="Times New Roman"/>
        </w:rPr>
        <w:t>Adaptabilité</w:t>
      </w:r>
      <w:proofErr w:type="spellEnd"/>
      <w:r w:rsidRPr="005A6F07">
        <w:rPr>
          <w:rFonts w:ascii="Times New Roman" w:hAnsi="Times New Roman"/>
        </w:rPr>
        <w:t xml:space="preserve"> ;</w:t>
      </w:r>
    </w:p>
    <w:p w14:paraId="02430480" w14:textId="77777777" w:rsidR="005A6F07" w:rsidRPr="005A6F07" w:rsidRDefault="005A6F07" w:rsidP="00FD7E6B">
      <w:pPr>
        <w:numPr>
          <w:ilvl w:val="0"/>
          <w:numId w:val="12"/>
        </w:numPr>
        <w:spacing w:before="0" w:beforeAutospacing="0" w:after="0" w:afterAutospacing="0" w:line="360" w:lineRule="auto"/>
        <w:ind w:left="0"/>
        <w:rPr>
          <w:rFonts w:ascii="Times New Roman" w:hAnsi="Times New Roman"/>
        </w:rPr>
      </w:pPr>
      <w:proofErr w:type="spellStart"/>
      <w:r w:rsidRPr="005A6F07">
        <w:rPr>
          <w:rFonts w:ascii="Times New Roman" w:hAnsi="Times New Roman"/>
        </w:rPr>
        <w:t>Intégrité</w:t>
      </w:r>
      <w:proofErr w:type="spellEnd"/>
      <w:r w:rsidRPr="005A6F07">
        <w:rPr>
          <w:rFonts w:ascii="Times New Roman" w:hAnsi="Times New Roman"/>
        </w:rPr>
        <w:t xml:space="preserve">, </w:t>
      </w:r>
      <w:proofErr w:type="spellStart"/>
      <w:r w:rsidRPr="005A6F07">
        <w:rPr>
          <w:rFonts w:ascii="Times New Roman" w:hAnsi="Times New Roman"/>
        </w:rPr>
        <w:t>discrétion</w:t>
      </w:r>
      <w:proofErr w:type="spellEnd"/>
      <w:r w:rsidRPr="005A6F07">
        <w:rPr>
          <w:rFonts w:ascii="Times New Roman" w:hAnsi="Times New Roman"/>
        </w:rPr>
        <w:t xml:space="preserve"> et </w:t>
      </w:r>
      <w:proofErr w:type="spellStart"/>
      <w:r w:rsidRPr="005A6F07">
        <w:rPr>
          <w:rFonts w:ascii="Times New Roman" w:hAnsi="Times New Roman"/>
        </w:rPr>
        <w:t>professionnalisme</w:t>
      </w:r>
      <w:proofErr w:type="spellEnd"/>
      <w:r w:rsidRPr="005A6F07">
        <w:rPr>
          <w:rFonts w:ascii="Times New Roman" w:hAnsi="Times New Roman"/>
        </w:rPr>
        <w:t>.</w:t>
      </w:r>
    </w:p>
    <w:p w14:paraId="0EF3EDEF" w14:textId="77777777" w:rsidR="00FD7E6B" w:rsidRDefault="00FD7E6B" w:rsidP="00FD7E6B">
      <w:pPr>
        <w:spacing w:before="0" w:beforeAutospacing="0" w:after="0" w:afterAutospacing="0" w:line="360" w:lineRule="auto"/>
        <w:outlineLvl w:val="1"/>
        <w:rPr>
          <w:rFonts w:ascii="Times New Roman" w:hAnsi="Times New Roman"/>
          <w:b/>
          <w:bCs/>
          <w:lang w:val="fr-FR"/>
        </w:rPr>
      </w:pPr>
    </w:p>
    <w:p w14:paraId="1D5F2388" w14:textId="23445169" w:rsidR="007A4536" w:rsidRPr="005A6F07" w:rsidRDefault="007A4536" w:rsidP="00FD7E6B">
      <w:pPr>
        <w:spacing w:before="0" w:beforeAutospacing="0" w:after="0" w:afterAutospacing="0" w:line="360" w:lineRule="auto"/>
        <w:outlineLvl w:val="1"/>
        <w:rPr>
          <w:rFonts w:ascii="Times New Roman" w:hAnsi="Times New Roman"/>
          <w:b/>
          <w:bCs/>
          <w:lang w:val="fr-FR"/>
        </w:rPr>
      </w:pPr>
      <w:r w:rsidRPr="005A6F07">
        <w:rPr>
          <w:rFonts w:ascii="Times New Roman" w:hAnsi="Times New Roman"/>
          <w:b/>
          <w:bCs/>
          <w:lang w:val="fr-FR"/>
        </w:rPr>
        <w:t>Langues</w:t>
      </w:r>
    </w:p>
    <w:p w14:paraId="65E2DB51" w14:textId="77777777" w:rsidR="007A4536" w:rsidRPr="005A6F07" w:rsidRDefault="007A4536" w:rsidP="00FD7E6B">
      <w:pPr>
        <w:numPr>
          <w:ilvl w:val="0"/>
          <w:numId w:val="7"/>
        </w:numPr>
        <w:spacing w:before="0" w:beforeAutospacing="0" w:after="0" w:afterAutospacing="0" w:line="360" w:lineRule="auto"/>
        <w:ind w:left="0"/>
        <w:rPr>
          <w:rFonts w:ascii="Times New Roman" w:hAnsi="Times New Roman"/>
        </w:rPr>
      </w:pPr>
      <w:r w:rsidRPr="005A6F07">
        <w:rPr>
          <w:rFonts w:ascii="Times New Roman" w:hAnsi="Times New Roman"/>
        </w:rPr>
        <w:t>Français: courant (</w:t>
      </w:r>
      <w:proofErr w:type="spellStart"/>
      <w:r w:rsidRPr="005A6F07">
        <w:rPr>
          <w:rFonts w:ascii="Times New Roman" w:hAnsi="Times New Roman"/>
        </w:rPr>
        <w:t>obligatoire</w:t>
      </w:r>
      <w:proofErr w:type="spellEnd"/>
      <w:r w:rsidRPr="005A6F07">
        <w:rPr>
          <w:rFonts w:ascii="Times New Roman" w:hAnsi="Times New Roman"/>
        </w:rPr>
        <w:t>);</w:t>
      </w:r>
    </w:p>
    <w:p w14:paraId="4B049422" w14:textId="77777777" w:rsidR="007A4536" w:rsidRPr="005A6F07" w:rsidRDefault="007A4536" w:rsidP="00FD7E6B">
      <w:pPr>
        <w:numPr>
          <w:ilvl w:val="0"/>
          <w:numId w:val="7"/>
        </w:numPr>
        <w:spacing w:before="0" w:beforeAutospacing="0" w:after="0" w:afterAutospacing="0" w:line="360" w:lineRule="auto"/>
        <w:ind w:left="0"/>
        <w:rPr>
          <w:rFonts w:ascii="Times New Roman" w:hAnsi="Times New Roman"/>
        </w:rPr>
      </w:pPr>
      <w:r w:rsidRPr="005A6F07">
        <w:rPr>
          <w:rFonts w:ascii="Times New Roman" w:hAnsi="Times New Roman"/>
        </w:rPr>
        <w:t>Anglais: courant (</w:t>
      </w:r>
      <w:proofErr w:type="spellStart"/>
      <w:r w:rsidRPr="005A6F07">
        <w:rPr>
          <w:rFonts w:ascii="Times New Roman" w:hAnsi="Times New Roman"/>
        </w:rPr>
        <w:t>obligatoire</w:t>
      </w:r>
      <w:proofErr w:type="spellEnd"/>
      <w:r w:rsidRPr="005A6F07">
        <w:rPr>
          <w:rFonts w:ascii="Times New Roman" w:hAnsi="Times New Roman"/>
        </w:rPr>
        <w:t>);</w:t>
      </w:r>
    </w:p>
    <w:p w14:paraId="09B3B0CD" w14:textId="77777777" w:rsidR="007A4536" w:rsidRPr="005A6F07" w:rsidRDefault="007A4536" w:rsidP="00FD7E6B">
      <w:pPr>
        <w:numPr>
          <w:ilvl w:val="0"/>
          <w:numId w:val="7"/>
        </w:numPr>
        <w:spacing w:before="0" w:beforeAutospacing="0" w:after="0" w:afterAutospacing="0" w:line="360" w:lineRule="auto"/>
        <w:ind w:left="0"/>
        <w:rPr>
          <w:rFonts w:ascii="Times New Roman" w:hAnsi="Times New Roman"/>
        </w:rPr>
      </w:pPr>
      <w:r w:rsidRPr="005A6F07">
        <w:rPr>
          <w:rFonts w:ascii="Times New Roman" w:hAnsi="Times New Roman"/>
        </w:rPr>
        <w:t>Lingala (</w:t>
      </w:r>
      <w:proofErr w:type="spellStart"/>
      <w:r w:rsidRPr="005A6F07">
        <w:rPr>
          <w:rFonts w:ascii="Times New Roman" w:hAnsi="Times New Roman"/>
        </w:rPr>
        <w:t>Souhaitable</w:t>
      </w:r>
      <w:proofErr w:type="spellEnd"/>
      <w:r w:rsidRPr="005A6F07">
        <w:rPr>
          <w:rFonts w:ascii="Times New Roman" w:hAnsi="Times New Roman"/>
        </w:rPr>
        <w:t xml:space="preserve">) </w:t>
      </w:r>
    </w:p>
    <w:p w14:paraId="4D9250C9" w14:textId="77777777" w:rsidR="007A4536" w:rsidRPr="005A6F07" w:rsidRDefault="007A4536" w:rsidP="00FD7E6B">
      <w:pPr>
        <w:numPr>
          <w:ilvl w:val="0"/>
          <w:numId w:val="7"/>
        </w:numPr>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Néerlandais : constitue un avantage significatif ;</w:t>
      </w:r>
    </w:p>
    <w:p w14:paraId="75F283F4" w14:textId="77777777" w:rsidR="007A4536" w:rsidRPr="005A6F07" w:rsidRDefault="007A4536" w:rsidP="00FD7E6B">
      <w:pPr>
        <w:tabs>
          <w:tab w:val="left" w:pos="405"/>
          <w:tab w:val="left" w:pos="540"/>
        </w:tabs>
        <w:spacing w:before="0" w:beforeAutospacing="0" w:after="0" w:afterAutospacing="0" w:line="360" w:lineRule="auto"/>
        <w:rPr>
          <w:rFonts w:ascii="Times New Roman" w:hAnsi="Times New Roman"/>
          <w:b/>
          <w:bCs/>
          <w:lang w:val="fr-FR"/>
        </w:rPr>
      </w:pPr>
    </w:p>
    <w:p w14:paraId="24516327" w14:textId="77777777" w:rsidR="00401E6A" w:rsidRDefault="007A4536" w:rsidP="00401E6A">
      <w:pPr>
        <w:spacing w:before="0" w:beforeAutospacing="0" w:after="0" w:afterAutospacing="0" w:line="360" w:lineRule="auto"/>
        <w:rPr>
          <w:rFonts w:ascii="Times New Roman" w:hAnsi="Times New Roman"/>
          <w:b/>
          <w:bCs/>
          <w:lang w:val="fr-FR"/>
        </w:rPr>
      </w:pPr>
      <w:r w:rsidRPr="005A6F07">
        <w:rPr>
          <w:rFonts w:ascii="Times New Roman" w:hAnsi="Times New Roman"/>
          <w:b/>
          <w:bCs/>
          <w:lang w:val="fr-FR"/>
        </w:rPr>
        <w:t>Conditions et avantages</w:t>
      </w:r>
    </w:p>
    <w:p w14:paraId="7291129C" w14:textId="77777777" w:rsidR="00401E6A" w:rsidRDefault="00401E6A" w:rsidP="00401E6A">
      <w:pPr>
        <w:spacing w:before="0" w:beforeAutospacing="0" w:after="0" w:afterAutospacing="0" w:line="360" w:lineRule="auto"/>
        <w:rPr>
          <w:rFonts w:ascii="Times New Roman" w:hAnsi="Times New Roman"/>
          <w:b/>
          <w:bCs/>
          <w:lang w:val="fr-FR"/>
        </w:rPr>
      </w:pPr>
    </w:p>
    <w:p w14:paraId="1AA0052A" w14:textId="77777777" w:rsidR="00401E6A" w:rsidRPr="00401E6A" w:rsidRDefault="007A4536" w:rsidP="00401E6A">
      <w:pPr>
        <w:pStyle w:val="Paragraphedeliste"/>
        <w:numPr>
          <w:ilvl w:val="0"/>
          <w:numId w:val="16"/>
        </w:numPr>
        <w:spacing w:before="0" w:beforeAutospacing="0" w:after="0" w:afterAutospacing="0" w:line="360" w:lineRule="auto"/>
        <w:rPr>
          <w:rFonts w:ascii="Times New Roman" w:hAnsi="Times New Roman"/>
          <w:b/>
          <w:bCs/>
          <w:lang w:val="fr-FR"/>
        </w:rPr>
      </w:pPr>
      <w:r w:rsidRPr="00401E6A">
        <w:rPr>
          <w:rFonts w:ascii="Times New Roman" w:hAnsi="Times New Roman"/>
          <w:lang w:val="fr-FR"/>
        </w:rPr>
        <w:t xml:space="preserve">Rémunération attractive ; </w:t>
      </w:r>
    </w:p>
    <w:p w14:paraId="02189898" w14:textId="77777777" w:rsidR="00401E6A" w:rsidRPr="00401E6A" w:rsidRDefault="007A4536" w:rsidP="00401E6A">
      <w:pPr>
        <w:pStyle w:val="Paragraphedeliste"/>
        <w:numPr>
          <w:ilvl w:val="0"/>
          <w:numId w:val="16"/>
        </w:numPr>
        <w:spacing w:before="0" w:beforeAutospacing="0" w:after="0" w:afterAutospacing="0" w:line="360" w:lineRule="auto"/>
        <w:rPr>
          <w:rFonts w:ascii="Times New Roman" w:hAnsi="Times New Roman"/>
          <w:b/>
          <w:bCs/>
          <w:lang w:val="fr-FR"/>
        </w:rPr>
      </w:pPr>
      <w:r w:rsidRPr="00401E6A">
        <w:rPr>
          <w:rFonts w:ascii="Times New Roman" w:hAnsi="Times New Roman"/>
        </w:rPr>
        <w:t xml:space="preserve">Assurance santé; </w:t>
      </w:r>
    </w:p>
    <w:p w14:paraId="34A398E3" w14:textId="350B0055" w:rsidR="007A4536" w:rsidRPr="00401E6A" w:rsidRDefault="007A4536" w:rsidP="00401E6A">
      <w:pPr>
        <w:pStyle w:val="Paragraphedeliste"/>
        <w:numPr>
          <w:ilvl w:val="0"/>
          <w:numId w:val="16"/>
        </w:numPr>
        <w:spacing w:before="0" w:beforeAutospacing="0" w:after="0" w:afterAutospacing="0" w:line="360" w:lineRule="auto"/>
        <w:rPr>
          <w:rFonts w:ascii="Times New Roman" w:hAnsi="Times New Roman"/>
          <w:b/>
          <w:bCs/>
          <w:lang w:val="fr-FR"/>
        </w:rPr>
      </w:pPr>
      <w:r w:rsidRPr="00401E6A">
        <w:rPr>
          <w:rFonts w:ascii="Times New Roman" w:hAnsi="Times New Roman"/>
          <w:lang w:val="fr-FR"/>
        </w:rPr>
        <w:t>Opportunités de formation et de développement professionnel.</w:t>
      </w:r>
    </w:p>
    <w:p w14:paraId="032D091F" w14:textId="77777777" w:rsidR="007A4536" w:rsidRPr="005A6F07" w:rsidRDefault="007A4536" w:rsidP="00FD7E6B">
      <w:pPr>
        <w:spacing w:before="0" w:beforeAutospacing="0" w:after="0" w:afterAutospacing="0" w:line="360" w:lineRule="auto"/>
        <w:rPr>
          <w:rFonts w:ascii="Times New Roman" w:hAnsi="Times New Roman"/>
          <w:lang w:val="fr-FR"/>
        </w:rPr>
      </w:pPr>
    </w:p>
    <w:p w14:paraId="71C396C4" w14:textId="77777777" w:rsidR="007A4536" w:rsidRDefault="007A4536" w:rsidP="00FD7E6B">
      <w:pPr>
        <w:spacing w:before="0" w:beforeAutospacing="0" w:after="0" w:afterAutospacing="0" w:line="360" w:lineRule="auto"/>
        <w:outlineLvl w:val="1"/>
        <w:rPr>
          <w:rFonts w:ascii="Times New Roman" w:hAnsi="Times New Roman"/>
          <w:b/>
          <w:bCs/>
          <w:lang w:val="fr-FR"/>
        </w:rPr>
      </w:pPr>
      <w:r w:rsidRPr="005A6F07">
        <w:rPr>
          <w:rFonts w:ascii="Times New Roman" w:hAnsi="Times New Roman"/>
          <w:b/>
          <w:bCs/>
          <w:lang w:val="fr-FR"/>
        </w:rPr>
        <w:t>Pourquoi rejoindre AIR Congo S.A. ?</w:t>
      </w:r>
    </w:p>
    <w:p w14:paraId="57328793" w14:textId="77777777" w:rsidR="00401E6A" w:rsidRPr="005A6F07" w:rsidRDefault="00401E6A" w:rsidP="00FD7E6B">
      <w:pPr>
        <w:spacing w:before="0" w:beforeAutospacing="0" w:after="0" w:afterAutospacing="0" w:line="360" w:lineRule="auto"/>
        <w:outlineLvl w:val="1"/>
        <w:rPr>
          <w:rFonts w:ascii="Times New Roman" w:hAnsi="Times New Roman"/>
          <w:b/>
          <w:bCs/>
          <w:lang w:val="fr-FR"/>
        </w:rPr>
      </w:pPr>
    </w:p>
    <w:p w14:paraId="777BD95C" w14:textId="77777777" w:rsidR="007A4536" w:rsidRPr="005A6F07" w:rsidRDefault="007A4536" w:rsidP="00FD7E6B">
      <w:pPr>
        <w:numPr>
          <w:ilvl w:val="0"/>
          <w:numId w:val="2"/>
        </w:numPr>
        <w:tabs>
          <w:tab w:val="left" w:pos="405"/>
          <w:tab w:val="left" w:pos="540"/>
        </w:tabs>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 xml:space="preserve">Intégrer une entreprise en forte croissance dans un secteur stratégique ; </w:t>
      </w:r>
    </w:p>
    <w:p w14:paraId="654E8E70" w14:textId="77777777" w:rsidR="007A4536" w:rsidRPr="005A6F07" w:rsidRDefault="007A4536" w:rsidP="00FD7E6B">
      <w:pPr>
        <w:numPr>
          <w:ilvl w:val="0"/>
          <w:numId w:val="2"/>
        </w:numPr>
        <w:tabs>
          <w:tab w:val="left" w:pos="405"/>
          <w:tab w:val="left" w:pos="540"/>
        </w:tabs>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 xml:space="preserve">Participer à des projets structurants pour l’aviation congolaise ; </w:t>
      </w:r>
    </w:p>
    <w:p w14:paraId="11BB4DCF" w14:textId="77777777" w:rsidR="007A4536" w:rsidRPr="005A6F07" w:rsidRDefault="007A4536" w:rsidP="00FD7E6B">
      <w:pPr>
        <w:numPr>
          <w:ilvl w:val="0"/>
          <w:numId w:val="2"/>
        </w:numPr>
        <w:tabs>
          <w:tab w:val="left" w:pos="405"/>
          <w:tab w:val="left" w:pos="540"/>
        </w:tabs>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 xml:space="preserve">Évoluer dans un environnement professionnel dynamique et exigeant ; </w:t>
      </w:r>
    </w:p>
    <w:p w14:paraId="59A4BFFC" w14:textId="77777777" w:rsidR="007A4536" w:rsidRPr="005A6F07" w:rsidRDefault="007A4536" w:rsidP="00FD7E6B">
      <w:pPr>
        <w:numPr>
          <w:ilvl w:val="0"/>
          <w:numId w:val="2"/>
        </w:numPr>
        <w:tabs>
          <w:tab w:val="left" w:pos="405"/>
          <w:tab w:val="left" w:pos="540"/>
        </w:tabs>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 xml:space="preserve">Bénéficier d’un cadre favorisant l’apprentissage continu et l’excellence ; </w:t>
      </w:r>
    </w:p>
    <w:p w14:paraId="206612D2" w14:textId="77777777" w:rsidR="007A4536" w:rsidRPr="005A6F07" w:rsidRDefault="007A4536" w:rsidP="00FD7E6B">
      <w:pPr>
        <w:numPr>
          <w:ilvl w:val="0"/>
          <w:numId w:val="2"/>
        </w:numPr>
        <w:tabs>
          <w:tab w:val="left" w:pos="405"/>
          <w:tab w:val="left" w:pos="540"/>
        </w:tabs>
        <w:spacing w:before="0" w:beforeAutospacing="0" w:after="0" w:afterAutospacing="0" w:line="360" w:lineRule="auto"/>
        <w:ind w:left="0"/>
        <w:rPr>
          <w:rFonts w:ascii="Times New Roman" w:hAnsi="Times New Roman"/>
          <w:lang w:val="fr-FR"/>
        </w:rPr>
      </w:pPr>
      <w:r w:rsidRPr="005A6F07">
        <w:rPr>
          <w:rFonts w:ascii="Times New Roman" w:hAnsi="Times New Roman"/>
          <w:lang w:val="fr-FR"/>
        </w:rPr>
        <w:t xml:space="preserve">Contribuer activement à la construction d’une compagnie aérienne nationale ambitieuse. </w:t>
      </w:r>
    </w:p>
    <w:p w14:paraId="06ECC7D4" w14:textId="77777777" w:rsidR="007A4536" w:rsidRPr="005A6F07" w:rsidRDefault="007A4536" w:rsidP="00FD7E6B">
      <w:pPr>
        <w:spacing w:before="0" w:beforeAutospacing="0" w:after="0" w:afterAutospacing="0" w:line="360" w:lineRule="auto"/>
        <w:outlineLvl w:val="1"/>
        <w:rPr>
          <w:rFonts w:ascii="Times New Roman" w:hAnsi="Times New Roman"/>
          <w:b/>
          <w:bCs/>
          <w:lang w:val="fr-FR"/>
        </w:rPr>
      </w:pPr>
    </w:p>
    <w:p w14:paraId="44BAB2B5" w14:textId="77777777" w:rsidR="007A4536" w:rsidRDefault="007A4536" w:rsidP="00FD7E6B">
      <w:pPr>
        <w:spacing w:before="0" w:beforeAutospacing="0" w:after="0" w:afterAutospacing="0" w:line="360" w:lineRule="auto"/>
        <w:outlineLvl w:val="1"/>
        <w:rPr>
          <w:rFonts w:ascii="Times New Roman" w:hAnsi="Times New Roman"/>
          <w:b/>
          <w:bCs/>
          <w:lang w:val="fr-FR"/>
        </w:rPr>
      </w:pPr>
      <w:r w:rsidRPr="005A6F07">
        <w:rPr>
          <w:rFonts w:ascii="Times New Roman" w:hAnsi="Times New Roman"/>
          <w:b/>
          <w:bCs/>
          <w:lang w:val="fr-FR"/>
        </w:rPr>
        <w:t>Comment postuler</w:t>
      </w:r>
    </w:p>
    <w:p w14:paraId="086FCB6A" w14:textId="77777777" w:rsidR="00401E6A" w:rsidRPr="005A6F07" w:rsidRDefault="00401E6A" w:rsidP="00FD7E6B">
      <w:pPr>
        <w:spacing w:before="0" w:beforeAutospacing="0" w:after="0" w:afterAutospacing="0" w:line="360" w:lineRule="auto"/>
        <w:outlineLvl w:val="1"/>
        <w:rPr>
          <w:rFonts w:ascii="Times New Roman" w:hAnsi="Times New Roman"/>
          <w:b/>
          <w:bCs/>
          <w:lang w:val="fr-FR"/>
        </w:rPr>
      </w:pPr>
    </w:p>
    <w:p w14:paraId="4966A76A" w14:textId="77777777" w:rsidR="007A4536" w:rsidRDefault="007A4536" w:rsidP="00FD7E6B">
      <w:pPr>
        <w:spacing w:before="0" w:beforeAutospacing="0" w:after="0" w:afterAutospacing="0" w:line="360" w:lineRule="auto"/>
        <w:rPr>
          <w:rFonts w:ascii="Times New Roman" w:hAnsi="Times New Roman"/>
          <w:lang w:val="fr-FR"/>
        </w:rPr>
      </w:pPr>
      <w:r w:rsidRPr="005A6F07">
        <w:rPr>
          <w:rFonts w:ascii="Times New Roman" w:hAnsi="Times New Roman"/>
          <w:lang w:val="fr-FR"/>
        </w:rPr>
        <w:t>Les candidatures sont ouvertes en interne et en externe.</w:t>
      </w:r>
    </w:p>
    <w:p w14:paraId="4EBD0BB6" w14:textId="77777777" w:rsidR="00401E6A" w:rsidRPr="005A6F07" w:rsidRDefault="00401E6A" w:rsidP="00FD7E6B">
      <w:pPr>
        <w:spacing w:before="0" w:beforeAutospacing="0" w:after="0" w:afterAutospacing="0" w:line="360" w:lineRule="auto"/>
        <w:rPr>
          <w:rFonts w:ascii="Times New Roman" w:hAnsi="Times New Roman"/>
          <w:lang w:val="fr-FR"/>
        </w:rPr>
      </w:pPr>
    </w:p>
    <w:p w14:paraId="0231694D" w14:textId="77777777" w:rsidR="007A4536" w:rsidRDefault="007A4536" w:rsidP="00FD7E6B">
      <w:pPr>
        <w:spacing w:before="0" w:beforeAutospacing="0" w:after="0" w:afterAutospacing="0" w:line="360" w:lineRule="auto"/>
        <w:rPr>
          <w:rFonts w:ascii="Times New Roman" w:hAnsi="Times New Roman"/>
        </w:rPr>
      </w:pPr>
      <w:proofErr w:type="spellStart"/>
      <w:r w:rsidRPr="005A6F07">
        <w:rPr>
          <w:rFonts w:ascii="Times New Roman" w:hAnsi="Times New Roman"/>
        </w:rPr>
        <w:t>Veuillez</w:t>
      </w:r>
      <w:proofErr w:type="spellEnd"/>
      <w:r w:rsidRPr="005A6F07">
        <w:rPr>
          <w:rFonts w:ascii="Times New Roman" w:hAnsi="Times New Roman"/>
        </w:rPr>
        <w:t xml:space="preserve"> </w:t>
      </w:r>
      <w:proofErr w:type="spellStart"/>
      <w:r w:rsidRPr="005A6F07">
        <w:rPr>
          <w:rFonts w:ascii="Times New Roman" w:hAnsi="Times New Roman"/>
        </w:rPr>
        <w:t>envoyer</w:t>
      </w:r>
      <w:proofErr w:type="spellEnd"/>
      <w:r w:rsidRPr="005A6F07">
        <w:rPr>
          <w:rFonts w:ascii="Times New Roman" w:hAnsi="Times New Roman"/>
        </w:rPr>
        <w:t>:</w:t>
      </w:r>
    </w:p>
    <w:p w14:paraId="07EDF788" w14:textId="77777777" w:rsidR="00401E6A" w:rsidRPr="005A6F07" w:rsidRDefault="00401E6A" w:rsidP="00FD7E6B">
      <w:pPr>
        <w:spacing w:before="0" w:beforeAutospacing="0" w:after="0" w:afterAutospacing="0" w:line="360" w:lineRule="auto"/>
        <w:rPr>
          <w:rFonts w:ascii="Times New Roman" w:hAnsi="Times New Roman"/>
        </w:rPr>
      </w:pPr>
    </w:p>
    <w:p w14:paraId="3CA14FA4" w14:textId="77777777" w:rsidR="007A4536" w:rsidRPr="005A6F07" w:rsidRDefault="007A4536" w:rsidP="00FD7E6B">
      <w:pPr>
        <w:numPr>
          <w:ilvl w:val="0"/>
          <w:numId w:val="3"/>
        </w:numPr>
        <w:tabs>
          <w:tab w:val="left" w:pos="405"/>
          <w:tab w:val="left" w:pos="540"/>
        </w:tabs>
        <w:spacing w:before="0" w:beforeAutospacing="0" w:after="0" w:afterAutospacing="0" w:line="360" w:lineRule="auto"/>
        <w:ind w:left="0"/>
        <w:rPr>
          <w:rFonts w:ascii="Times New Roman" w:hAnsi="Times New Roman"/>
        </w:rPr>
      </w:pPr>
      <w:proofErr w:type="spellStart"/>
      <w:r w:rsidRPr="005A6F07">
        <w:rPr>
          <w:rFonts w:ascii="Times New Roman" w:hAnsi="Times New Roman"/>
        </w:rPr>
        <w:t>Votre</w:t>
      </w:r>
      <w:proofErr w:type="spellEnd"/>
      <w:r w:rsidRPr="005A6F07">
        <w:rPr>
          <w:rFonts w:ascii="Times New Roman" w:hAnsi="Times New Roman"/>
        </w:rPr>
        <w:t xml:space="preserve"> CV</w:t>
      </w:r>
    </w:p>
    <w:p w14:paraId="137927EA" w14:textId="77777777" w:rsidR="007A4536" w:rsidRPr="005A6F07" w:rsidRDefault="007A4536" w:rsidP="00FD7E6B">
      <w:pPr>
        <w:numPr>
          <w:ilvl w:val="0"/>
          <w:numId w:val="3"/>
        </w:numPr>
        <w:tabs>
          <w:tab w:val="left" w:pos="405"/>
          <w:tab w:val="left" w:pos="540"/>
        </w:tabs>
        <w:spacing w:before="0" w:beforeAutospacing="0" w:after="0" w:afterAutospacing="0" w:line="360" w:lineRule="auto"/>
        <w:ind w:left="0"/>
        <w:rPr>
          <w:rFonts w:ascii="Times New Roman" w:hAnsi="Times New Roman"/>
        </w:rPr>
      </w:pPr>
      <w:r w:rsidRPr="005A6F07">
        <w:rPr>
          <w:rFonts w:ascii="Times New Roman" w:hAnsi="Times New Roman"/>
        </w:rPr>
        <w:t xml:space="preserve">Une </w:t>
      </w:r>
      <w:proofErr w:type="spellStart"/>
      <w:r w:rsidRPr="005A6F07">
        <w:rPr>
          <w:rFonts w:ascii="Times New Roman" w:hAnsi="Times New Roman"/>
        </w:rPr>
        <w:t>lettre</w:t>
      </w:r>
      <w:proofErr w:type="spellEnd"/>
      <w:r w:rsidRPr="005A6F07">
        <w:rPr>
          <w:rFonts w:ascii="Times New Roman" w:hAnsi="Times New Roman"/>
        </w:rPr>
        <w:t xml:space="preserve"> de motivation</w:t>
      </w:r>
    </w:p>
    <w:p w14:paraId="29FD049D" w14:textId="77777777" w:rsidR="007A4536" w:rsidRPr="005A6F07" w:rsidRDefault="007A4536" w:rsidP="00FD7E6B">
      <w:pPr>
        <w:tabs>
          <w:tab w:val="left" w:pos="405"/>
          <w:tab w:val="left" w:pos="540"/>
        </w:tabs>
        <w:spacing w:before="0" w:beforeAutospacing="0" w:after="0" w:afterAutospacing="0" w:line="360" w:lineRule="auto"/>
        <w:rPr>
          <w:rFonts w:ascii="Times New Roman" w:hAnsi="Times New Roman"/>
          <w:lang w:val="fr-FR"/>
        </w:rPr>
      </w:pPr>
    </w:p>
    <w:p w14:paraId="0FFB52AF" w14:textId="7E761C5B" w:rsidR="00401E6A" w:rsidRDefault="007A4536" w:rsidP="00FD7E6B">
      <w:pPr>
        <w:spacing w:before="0" w:beforeAutospacing="0" w:after="0" w:afterAutospacing="0" w:line="240" w:lineRule="auto"/>
        <w:rPr>
          <w:rFonts w:ascii="Times New Roman" w:hAnsi="Times New Roman"/>
          <w:b/>
          <w:bCs/>
          <w:lang w:val="fr-FR"/>
        </w:rPr>
      </w:pPr>
      <w:r w:rsidRPr="005A6F07">
        <w:rPr>
          <w:rFonts w:ascii="Times New Roman" w:hAnsi="Times New Roman"/>
          <w:lang w:val="fr-FR"/>
        </w:rPr>
        <w:t>À l’adresse</w:t>
      </w:r>
      <w:r w:rsidR="00111398">
        <w:rPr>
          <w:rFonts w:ascii="Times New Roman" w:hAnsi="Times New Roman"/>
          <w:lang w:val="fr-FR"/>
        </w:rPr>
        <w:t xml:space="preserve"> </w:t>
      </w:r>
      <w:r w:rsidRPr="005A6F07">
        <w:rPr>
          <w:rFonts w:ascii="Times New Roman" w:hAnsi="Times New Roman"/>
          <w:lang w:val="fr-FR"/>
        </w:rPr>
        <w:t xml:space="preserve">suivante: </w:t>
      </w:r>
      <w:hyperlink r:id="rId5" w:history="1">
        <w:r w:rsidR="00401E6A" w:rsidRPr="00817EC8">
          <w:rPr>
            <w:rStyle w:val="Lienhypertexte"/>
            <w:rFonts w:ascii="Times New Roman" w:hAnsi="Times New Roman"/>
            <w:b/>
            <w:bCs/>
            <w:lang w:val="fr-FR"/>
          </w:rPr>
          <w:t>recrutement@air-congo.com</w:t>
        </w:r>
      </w:hyperlink>
    </w:p>
    <w:p w14:paraId="6AA6D53F" w14:textId="4F3DC6AA" w:rsidR="007A4536" w:rsidRPr="005A6F07" w:rsidRDefault="007A4536" w:rsidP="00FD7E6B">
      <w:pPr>
        <w:spacing w:before="0" w:beforeAutospacing="0" w:after="0" w:afterAutospacing="0" w:line="240" w:lineRule="auto"/>
        <w:rPr>
          <w:rFonts w:ascii="Times New Roman" w:hAnsi="Times New Roman"/>
          <w:lang w:val="fr-FR"/>
        </w:rPr>
      </w:pPr>
      <w:r w:rsidRPr="005A6F07">
        <w:rPr>
          <w:rFonts w:ascii="Times New Roman" w:hAnsi="Times New Roman"/>
          <w:lang w:val="fr-FR"/>
        </w:rPr>
        <w:lastRenderedPageBreak/>
        <w:br/>
        <w:t>(À l’attention du Manager Capital Humain, en mentionnant la référence de la présente offre comme objet du mail)</w:t>
      </w:r>
    </w:p>
    <w:p w14:paraId="4EA2464B" w14:textId="77777777" w:rsidR="007910AF" w:rsidRPr="007A4536" w:rsidRDefault="007910AF" w:rsidP="00111398">
      <w:pPr>
        <w:spacing w:before="0" w:beforeAutospacing="0" w:after="0" w:afterAutospacing="0" w:line="240" w:lineRule="auto"/>
        <w:rPr>
          <w:lang w:val="fr-FR"/>
        </w:rPr>
      </w:pPr>
    </w:p>
    <w:sectPr w:rsidR="007910AF" w:rsidRPr="007A4536" w:rsidSect="007A45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112"/>
    <w:multiLevelType w:val="multilevel"/>
    <w:tmpl w:val="FD60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826F5"/>
    <w:multiLevelType w:val="hybridMultilevel"/>
    <w:tmpl w:val="A0CC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E1B2A"/>
    <w:multiLevelType w:val="multilevel"/>
    <w:tmpl w:val="A12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73C6D"/>
    <w:multiLevelType w:val="multilevel"/>
    <w:tmpl w:val="E9D8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25E21"/>
    <w:multiLevelType w:val="hybridMultilevel"/>
    <w:tmpl w:val="0262A1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B000AF2"/>
    <w:multiLevelType w:val="hybridMultilevel"/>
    <w:tmpl w:val="4D78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50560"/>
    <w:multiLevelType w:val="hybridMultilevel"/>
    <w:tmpl w:val="CACEB718"/>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7" w15:restartNumberingAfterBreak="0">
    <w:nsid w:val="2BBB71D5"/>
    <w:multiLevelType w:val="multilevel"/>
    <w:tmpl w:val="76B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3031F"/>
    <w:multiLevelType w:val="multilevel"/>
    <w:tmpl w:val="C0F4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B4451"/>
    <w:multiLevelType w:val="multilevel"/>
    <w:tmpl w:val="1CD4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41B57"/>
    <w:multiLevelType w:val="multilevel"/>
    <w:tmpl w:val="2BB4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1D6A01"/>
    <w:multiLevelType w:val="hybridMultilevel"/>
    <w:tmpl w:val="0A3E64E4"/>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2" w15:restartNumberingAfterBreak="0">
    <w:nsid w:val="573A131F"/>
    <w:multiLevelType w:val="hybridMultilevel"/>
    <w:tmpl w:val="98FA547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 w15:restartNumberingAfterBreak="0">
    <w:nsid w:val="59986B6E"/>
    <w:multiLevelType w:val="multilevel"/>
    <w:tmpl w:val="65C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63FC7"/>
    <w:multiLevelType w:val="multilevel"/>
    <w:tmpl w:val="02862600"/>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15" w15:restartNumberingAfterBreak="0">
    <w:nsid w:val="6E1A3A79"/>
    <w:multiLevelType w:val="multilevel"/>
    <w:tmpl w:val="F4A2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D7B16"/>
    <w:multiLevelType w:val="multilevel"/>
    <w:tmpl w:val="95E2914A"/>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17" w15:restartNumberingAfterBreak="0">
    <w:nsid w:val="7C3F5FB5"/>
    <w:multiLevelType w:val="multilevel"/>
    <w:tmpl w:val="C5E69D02"/>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num w:numId="1" w16cid:durableId="167672685">
    <w:abstractNumId w:val="16"/>
  </w:num>
  <w:num w:numId="2" w16cid:durableId="987199865">
    <w:abstractNumId w:val="14"/>
  </w:num>
  <w:num w:numId="3" w16cid:durableId="1597447093">
    <w:abstractNumId w:val="17"/>
  </w:num>
  <w:num w:numId="4" w16cid:durableId="892280134">
    <w:abstractNumId w:val="3"/>
  </w:num>
  <w:num w:numId="5" w16cid:durableId="522280096">
    <w:abstractNumId w:val="10"/>
  </w:num>
  <w:num w:numId="6" w16cid:durableId="557980873">
    <w:abstractNumId w:val="8"/>
  </w:num>
  <w:num w:numId="7" w16cid:durableId="1589386678">
    <w:abstractNumId w:val="2"/>
  </w:num>
  <w:num w:numId="8" w16cid:durableId="1153062647">
    <w:abstractNumId w:val="13"/>
  </w:num>
  <w:num w:numId="9" w16cid:durableId="1744329044">
    <w:abstractNumId w:val="0"/>
  </w:num>
  <w:num w:numId="10" w16cid:durableId="165020561">
    <w:abstractNumId w:val="9"/>
  </w:num>
  <w:num w:numId="11" w16cid:durableId="1635940282">
    <w:abstractNumId w:val="15"/>
  </w:num>
  <w:num w:numId="12" w16cid:durableId="2041279702">
    <w:abstractNumId w:val="7"/>
  </w:num>
  <w:num w:numId="13" w16cid:durableId="455101134">
    <w:abstractNumId w:val="4"/>
  </w:num>
  <w:num w:numId="14" w16cid:durableId="1046760026">
    <w:abstractNumId w:val="5"/>
  </w:num>
  <w:num w:numId="15" w16cid:durableId="266550264">
    <w:abstractNumId w:val="12"/>
  </w:num>
  <w:num w:numId="16" w16cid:durableId="343485026">
    <w:abstractNumId w:val="6"/>
  </w:num>
  <w:num w:numId="17" w16cid:durableId="1006591055">
    <w:abstractNumId w:val="1"/>
  </w:num>
  <w:num w:numId="18" w16cid:durableId="2940197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536"/>
    <w:rsid w:val="00034D7D"/>
    <w:rsid w:val="00111398"/>
    <w:rsid w:val="00401E6A"/>
    <w:rsid w:val="005070CD"/>
    <w:rsid w:val="005A6F07"/>
    <w:rsid w:val="005D2EC9"/>
    <w:rsid w:val="00732D54"/>
    <w:rsid w:val="007910AF"/>
    <w:rsid w:val="007A4536"/>
    <w:rsid w:val="007D34A1"/>
    <w:rsid w:val="00FD7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B837"/>
  <w15:chartTrackingRefBased/>
  <w15:docId w15:val="{89637DFA-A7FA-47BE-B16E-61BA813E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36"/>
    <w:pPr>
      <w:spacing w:before="100" w:beforeAutospacing="1" w:after="100" w:afterAutospacing="1" w:line="273" w:lineRule="auto"/>
    </w:pPr>
    <w:rPr>
      <w:rFonts w:ascii="Aptos" w:eastAsia="Times New Roman" w:hAnsi="Aptos" w:cs="Times New Roman"/>
      <w:kern w:val="0"/>
      <w14:ligatures w14:val="none"/>
    </w:rPr>
  </w:style>
  <w:style w:type="paragraph" w:styleId="Titre1">
    <w:name w:val="heading 1"/>
    <w:basedOn w:val="Normal"/>
    <w:next w:val="Normal"/>
    <w:link w:val="Titre1Car"/>
    <w:uiPriority w:val="9"/>
    <w:qFormat/>
    <w:rsid w:val="007A4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A4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A453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A453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A453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A453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453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453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453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453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A453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A453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A453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A453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A45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45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45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4536"/>
    <w:rPr>
      <w:rFonts w:eastAsiaTheme="majorEastAsia" w:cstheme="majorBidi"/>
      <w:color w:val="272727" w:themeColor="text1" w:themeTint="D8"/>
    </w:rPr>
  </w:style>
  <w:style w:type="paragraph" w:styleId="Titre">
    <w:name w:val="Title"/>
    <w:basedOn w:val="Normal"/>
    <w:next w:val="Normal"/>
    <w:link w:val="TitreCar"/>
    <w:uiPriority w:val="10"/>
    <w:qFormat/>
    <w:rsid w:val="007A4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45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453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45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4536"/>
    <w:pPr>
      <w:spacing w:before="160"/>
      <w:jc w:val="center"/>
    </w:pPr>
    <w:rPr>
      <w:i/>
      <w:iCs/>
      <w:color w:val="404040" w:themeColor="text1" w:themeTint="BF"/>
    </w:rPr>
  </w:style>
  <w:style w:type="character" w:customStyle="1" w:styleId="CitationCar">
    <w:name w:val="Citation Car"/>
    <w:basedOn w:val="Policepardfaut"/>
    <w:link w:val="Citation"/>
    <w:uiPriority w:val="29"/>
    <w:rsid w:val="007A4536"/>
    <w:rPr>
      <w:i/>
      <w:iCs/>
      <w:color w:val="404040" w:themeColor="text1" w:themeTint="BF"/>
    </w:rPr>
  </w:style>
  <w:style w:type="paragraph" w:styleId="Paragraphedeliste">
    <w:name w:val="List Paragraph"/>
    <w:basedOn w:val="Normal"/>
    <w:uiPriority w:val="34"/>
    <w:qFormat/>
    <w:rsid w:val="007A4536"/>
    <w:pPr>
      <w:ind w:left="720"/>
      <w:contextualSpacing/>
    </w:pPr>
  </w:style>
  <w:style w:type="character" w:styleId="Accentuationintense">
    <w:name w:val="Intense Emphasis"/>
    <w:basedOn w:val="Policepardfaut"/>
    <w:uiPriority w:val="21"/>
    <w:qFormat/>
    <w:rsid w:val="007A4536"/>
    <w:rPr>
      <w:i/>
      <w:iCs/>
      <w:color w:val="0F4761" w:themeColor="accent1" w:themeShade="BF"/>
    </w:rPr>
  </w:style>
  <w:style w:type="paragraph" w:styleId="Citationintense">
    <w:name w:val="Intense Quote"/>
    <w:basedOn w:val="Normal"/>
    <w:next w:val="Normal"/>
    <w:link w:val="CitationintenseCar"/>
    <w:uiPriority w:val="30"/>
    <w:qFormat/>
    <w:rsid w:val="007A4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A4536"/>
    <w:rPr>
      <w:i/>
      <w:iCs/>
      <w:color w:val="0F4761" w:themeColor="accent1" w:themeShade="BF"/>
    </w:rPr>
  </w:style>
  <w:style w:type="character" w:styleId="Rfrenceintense">
    <w:name w:val="Intense Reference"/>
    <w:basedOn w:val="Policepardfaut"/>
    <w:uiPriority w:val="32"/>
    <w:qFormat/>
    <w:rsid w:val="007A4536"/>
    <w:rPr>
      <w:b/>
      <w:bCs/>
      <w:smallCaps/>
      <w:color w:val="0F4761" w:themeColor="accent1" w:themeShade="BF"/>
      <w:spacing w:val="5"/>
    </w:rPr>
  </w:style>
  <w:style w:type="paragraph" w:styleId="NormalWeb">
    <w:name w:val="Normal (Web)"/>
    <w:basedOn w:val="Normal"/>
    <w:uiPriority w:val="99"/>
    <w:semiHidden/>
    <w:unhideWhenUsed/>
    <w:rsid w:val="007A4536"/>
    <w:pPr>
      <w:spacing w:line="240" w:lineRule="auto"/>
    </w:pPr>
    <w:rPr>
      <w:rFonts w:ascii="Times New Roman" w:hAnsi="Times New Roman"/>
    </w:rPr>
  </w:style>
  <w:style w:type="paragraph" w:customStyle="1" w:styleId="isselectedend">
    <w:name w:val="isselectedend"/>
    <w:basedOn w:val="Normal"/>
    <w:rsid w:val="007A4536"/>
    <w:pPr>
      <w:spacing w:line="240" w:lineRule="auto"/>
    </w:pPr>
    <w:rPr>
      <w:rFonts w:ascii="Times New Roman" w:hAnsi="Times New Roman"/>
    </w:rPr>
  </w:style>
  <w:style w:type="character" w:styleId="lev">
    <w:name w:val="Strong"/>
    <w:basedOn w:val="Policepardfaut"/>
    <w:uiPriority w:val="22"/>
    <w:qFormat/>
    <w:rsid w:val="007A4536"/>
    <w:rPr>
      <w:b/>
      <w:bCs/>
    </w:rPr>
  </w:style>
  <w:style w:type="character" w:styleId="Lienhypertexte">
    <w:name w:val="Hyperlink"/>
    <w:basedOn w:val="Policepardfaut"/>
    <w:uiPriority w:val="99"/>
    <w:unhideWhenUsed/>
    <w:rsid w:val="00401E6A"/>
    <w:rPr>
      <w:color w:val="467886" w:themeColor="hyperlink"/>
      <w:u w:val="single"/>
    </w:rPr>
  </w:style>
  <w:style w:type="character" w:styleId="Mentionnonrsolue">
    <w:name w:val="Unresolved Mention"/>
    <w:basedOn w:val="Policepardfaut"/>
    <w:uiPriority w:val="99"/>
    <w:semiHidden/>
    <w:unhideWhenUsed/>
    <w:rsid w:val="00401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tement@air-congo.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1147</Words>
  <Characters>6540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BOKOTSI BOKOLA</dc:creator>
  <cp:keywords/>
  <dc:description/>
  <cp:lastModifiedBy>Prince KUVUYUKA YALA</cp:lastModifiedBy>
  <cp:revision>2</cp:revision>
  <dcterms:created xsi:type="dcterms:W3CDTF">2026-08-11T08:28:00Z</dcterms:created>
  <dcterms:modified xsi:type="dcterms:W3CDTF">2026-08-12T18:02:00Z</dcterms:modified>
</cp:coreProperties>
</file>