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D9559" w14:textId="77777777" w:rsidR="00463BF3" w:rsidRPr="00463BF3" w:rsidRDefault="00463BF3" w:rsidP="00463BF3">
      <w:pPr>
        <w:spacing w:after="0" w:line="360" w:lineRule="auto"/>
        <w:jc w:val="center"/>
        <w:rPr>
          <w:rFonts w:ascii="Times New Roman" w:eastAsia="Calibri" w:hAnsi="Times New Roman" w:cs="Times New Roman"/>
          <w:b/>
          <w:bCs/>
          <w:kern w:val="0"/>
          <w:u w:val="single"/>
          <w:lang w:val="fr-FR"/>
          <w14:ligatures w14:val="none"/>
        </w:rPr>
      </w:pPr>
      <w:r w:rsidRPr="00463BF3">
        <w:rPr>
          <w:rFonts w:ascii="Times New Roman" w:eastAsia="Calibri" w:hAnsi="Times New Roman" w:cs="Times New Roman"/>
          <w:b/>
          <w:bCs/>
          <w:kern w:val="0"/>
          <w:u w:val="single"/>
          <w:lang w:val="fr-FR"/>
          <w14:ligatures w14:val="none"/>
        </w:rPr>
        <w:t>OFFRE D’EMPLOI – INTERNE ET EXTERNE</w:t>
      </w:r>
    </w:p>
    <w:p w14:paraId="37A74B41" w14:textId="77777777" w:rsidR="00463BF3" w:rsidRPr="00463BF3" w:rsidRDefault="00463BF3" w:rsidP="00463BF3">
      <w:pPr>
        <w:spacing w:after="0" w:line="360" w:lineRule="auto"/>
        <w:rPr>
          <w:rFonts w:ascii="Times New Roman" w:eastAsia="Calibri" w:hAnsi="Times New Roman" w:cs="Times New Roman"/>
          <w:kern w:val="0"/>
          <w:lang w:val="fr-FR"/>
          <w14:ligatures w14:val="none"/>
        </w:rPr>
      </w:pPr>
      <w:r w:rsidRPr="00463BF3">
        <w:rPr>
          <w:rFonts w:ascii="Times New Roman" w:eastAsia="Calibri" w:hAnsi="Times New Roman" w:cs="Times New Roman"/>
          <w:kern w:val="0"/>
          <w:lang w:val="fr-FR"/>
          <w14:ligatures w14:val="none"/>
        </w:rPr>
        <w:t xml:space="preserve">              </w:t>
      </w:r>
    </w:p>
    <w:p w14:paraId="27FEC0E0" w14:textId="243BCF97" w:rsidR="00463BF3" w:rsidRPr="00463BF3" w:rsidRDefault="00463BF3" w:rsidP="00463BF3">
      <w:pPr>
        <w:spacing w:after="0" w:line="360" w:lineRule="auto"/>
        <w:rPr>
          <w:rFonts w:ascii="Times New Roman" w:eastAsia="Calibri" w:hAnsi="Times New Roman" w:cs="Times New Roman"/>
          <w:kern w:val="0"/>
          <w:lang w:val="fr-FR"/>
          <w14:ligatures w14:val="none"/>
        </w:rPr>
      </w:pPr>
      <w:r w:rsidRPr="00463BF3">
        <w:rPr>
          <w:rFonts w:ascii="Times New Roman" w:eastAsia="Calibri" w:hAnsi="Times New Roman" w:cs="Times New Roman"/>
          <w:kern w:val="0"/>
          <w:lang w:val="fr-FR"/>
          <w14:ligatures w14:val="none"/>
        </w:rPr>
        <w:t xml:space="preserve">                                        Référence : 047</w:t>
      </w:r>
      <w:r>
        <w:rPr>
          <w:rFonts w:ascii="Times New Roman" w:eastAsia="Calibri" w:hAnsi="Times New Roman" w:cs="Times New Roman"/>
          <w:kern w:val="0"/>
          <w:lang w:val="fr-FR"/>
          <w14:ligatures w14:val="none"/>
        </w:rPr>
        <w:t>8</w:t>
      </w:r>
      <w:r w:rsidRPr="00463BF3">
        <w:rPr>
          <w:rFonts w:ascii="Times New Roman" w:eastAsia="Calibri" w:hAnsi="Times New Roman" w:cs="Times New Roman"/>
          <w:kern w:val="0"/>
          <w:lang w:val="fr-FR"/>
          <w14:ligatures w14:val="none"/>
        </w:rPr>
        <w:t>/CH/BC/08/2026</w:t>
      </w:r>
    </w:p>
    <w:p w14:paraId="733A170E" w14:textId="77777777" w:rsidR="00463BF3" w:rsidRPr="00463BF3" w:rsidRDefault="00463BF3" w:rsidP="00463BF3">
      <w:pPr>
        <w:spacing w:after="0" w:line="360" w:lineRule="auto"/>
        <w:jc w:val="both"/>
        <w:rPr>
          <w:rFonts w:ascii="Times New Roman" w:eastAsia="Calibri" w:hAnsi="Times New Roman" w:cs="Times New Roman"/>
          <w:kern w:val="0"/>
          <w:lang w:val="fr-FR"/>
          <w14:ligatures w14:val="none"/>
        </w:rPr>
      </w:pPr>
      <w:r w:rsidRPr="00463BF3">
        <w:rPr>
          <w:rFonts w:ascii="Times New Roman" w:eastAsia="Calibri" w:hAnsi="Times New Roman" w:cs="Times New Roman"/>
          <w:kern w:val="0"/>
          <w:lang w:val="fr-FR"/>
          <w14:ligatures w14:val="none"/>
        </w:rPr>
        <w:t xml:space="preserve"> </w:t>
      </w:r>
    </w:p>
    <w:p w14:paraId="16937172" w14:textId="77777777" w:rsidR="00463BF3" w:rsidRPr="00463BF3" w:rsidRDefault="00463BF3" w:rsidP="00463BF3">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b/>
          <w:bCs/>
          <w:kern w:val="0"/>
          <w:lang w:val="fr-FR"/>
          <w14:ligatures w14:val="none"/>
        </w:rPr>
        <w:t>Titre du poste :</w:t>
      </w:r>
      <w:r w:rsidRPr="00463BF3">
        <w:rPr>
          <w:rFonts w:ascii="Times New Roman" w:eastAsia="Times New Roman" w:hAnsi="Times New Roman" w:cs="Times New Roman"/>
          <w:kern w:val="0"/>
          <w:lang w:val="fr-FR"/>
          <w14:ligatures w14:val="none"/>
        </w:rPr>
        <w:t xml:space="preserve"> </w:t>
      </w:r>
      <w:proofErr w:type="spellStart"/>
      <w:r w:rsidRPr="00463BF3">
        <w:rPr>
          <w:rFonts w:ascii="Times New Roman" w:eastAsia="Times New Roman" w:hAnsi="Times New Roman" w:cs="Times New Roman"/>
          <w:kern w:val="0"/>
          <w:lang w:val="fr-FR"/>
          <w14:ligatures w14:val="none"/>
        </w:rPr>
        <w:t>Ticketing</w:t>
      </w:r>
      <w:proofErr w:type="spellEnd"/>
      <w:r w:rsidRPr="00463BF3">
        <w:rPr>
          <w:rFonts w:ascii="Times New Roman" w:eastAsia="Times New Roman" w:hAnsi="Times New Roman" w:cs="Times New Roman"/>
          <w:kern w:val="0"/>
          <w:lang w:val="fr-FR"/>
          <w14:ligatures w14:val="none"/>
        </w:rPr>
        <w:t xml:space="preserve"> Agent</w:t>
      </w:r>
    </w:p>
    <w:p w14:paraId="3173D18C" w14:textId="4EC70CD6" w:rsidR="00463BF3" w:rsidRPr="00463BF3" w:rsidRDefault="00463BF3" w:rsidP="00463BF3">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b/>
          <w:bCs/>
          <w:kern w:val="0"/>
          <w:lang w:val="fr-FR"/>
          <w14:ligatures w14:val="none"/>
        </w:rPr>
        <w:t>Département :</w:t>
      </w:r>
      <w:r w:rsidRPr="00463BF3">
        <w:rPr>
          <w:rFonts w:ascii="Times New Roman" w:eastAsia="Times New Roman" w:hAnsi="Times New Roman" w:cs="Times New Roman"/>
          <w:kern w:val="0"/>
          <w:lang w:val="fr-FR"/>
          <w14:ligatures w14:val="none"/>
        </w:rPr>
        <w:t xml:space="preserve">  Commercial </w:t>
      </w:r>
    </w:p>
    <w:p w14:paraId="433AA500" w14:textId="43BAE671" w:rsidR="00463BF3" w:rsidRPr="00463BF3" w:rsidRDefault="00463BF3" w:rsidP="00463BF3">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b/>
          <w:bCs/>
          <w:kern w:val="0"/>
          <w:lang w:val="fr-FR"/>
          <w14:ligatures w14:val="none"/>
        </w:rPr>
        <w:t>Lieu :</w:t>
      </w:r>
      <w:r w:rsidRPr="00463BF3">
        <w:rPr>
          <w:rFonts w:ascii="Times New Roman" w:eastAsia="Times New Roman" w:hAnsi="Times New Roman" w:cs="Times New Roman"/>
          <w:kern w:val="0"/>
          <w:lang w:val="fr-FR"/>
          <w14:ligatures w14:val="none"/>
        </w:rPr>
        <w:t xml:space="preserve"> </w:t>
      </w:r>
      <w:r>
        <w:rPr>
          <w:rFonts w:ascii="Times New Roman" w:eastAsia="Times New Roman" w:hAnsi="Times New Roman" w:cs="Times New Roman"/>
          <w:kern w:val="0"/>
          <w:lang w:val="fr-FR"/>
          <w14:ligatures w14:val="none"/>
        </w:rPr>
        <w:t>France</w:t>
      </w:r>
      <w:r w:rsidRPr="00463BF3">
        <w:rPr>
          <w:rFonts w:ascii="Times New Roman" w:eastAsia="Times New Roman" w:hAnsi="Times New Roman" w:cs="Times New Roman"/>
          <w:kern w:val="0"/>
          <w:lang w:val="fr-FR"/>
          <w14:ligatures w14:val="none"/>
        </w:rPr>
        <w:t xml:space="preserve"> (</w:t>
      </w:r>
      <w:r>
        <w:rPr>
          <w:rFonts w:ascii="Times New Roman" w:eastAsia="Times New Roman" w:hAnsi="Times New Roman" w:cs="Times New Roman"/>
          <w:kern w:val="0"/>
          <w:lang w:val="fr-FR"/>
          <w14:ligatures w14:val="none"/>
        </w:rPr>
        <w:t>Paris</w:t>
      </w:r>
      <w:r w:rsidRPr="00463BF3">
        <w:rPr>
          <w:rFonts w:ascii="Times New Roman" w:eastAsia="Times New Roman" w:hAnsi="Times New Roman" w:cs="Times New Roman"/>
          <w:kern w:val="0"/>
          <w:lang w:val="fr-FR"/>
          <w14:ligatures w14:val="none"/>
        </w:rPr>
        <w:t>)</w:t>
      </w:r>
    </w:p>
    <w:p w14:paraId="3BD8D33B" w14:textId="77777777" w:rsidR="00463BF3" w:rsidRPr="00463BF3" w:rsidRDefault="00463BF3" w:rsidP="00463BF3">
      <w:pPr>
        <w:spacing w:after="0" w:line="360" w:lineRule="auto"/>
        <w:jc w:val="both"/>
        <w:rPr>
          <w:rFonts w:ascii="Times New Roman" w:eastAsia="Calibri" w:hAnsi="Times New Roman" w:cs="Times New Roman"/>
          <w:b/>
          <w:bCs/>
          <w:kern w:val="0"/>
          <w:lang w:val="fr-FR"/>
          <w14:ligatures w14:val="none"/>
        </w:rPr>
      </w:pPr>
    </w:p>
    <w:p w14:paraId="082C5D4C" w14:textId="77777777" w:rsidR="00463BF3" w:rsidRPr="00463BF3" w:rsidRDefault="00463BF3" w:rsidP="00463BF3">
      <w:pPr>
        <w:spacing w:after="0" w:line="360" w:lineRule="auto"/>
        <w:rPr>
          <w:rFonts w:ascii="Times New Roman" w:eastAsia="Calibri" w:hAnsi="Times New Roman" w:cs="Times New Roman"/>
          <w:b/>
          <w:bCs/>
          <w:kern w:val="0"/>
          <w:lang w:val="fr-FR"/>
          <w14:ligatures w14:val="none"/>
        </w:rPr>
      </w:pPr>
      <w:r w:rsidRPr="00463BF3">
        <w:rPr>
          <w:rFonts w:ascii="Times New Roman" w:eastAsia="Calibri" w:hAnsi="Times New Roman" w:cs="Times New Roman"/>
          <w:b/>
          <w:bCs/>
          <w:kern w:val="0"/>
          <w:lang w:val="fr-FR"/>
          <w14:ligatures w14:val="none"/>
        </w:rPr>
        <w:t>À propos de nous</w:t>
      </w:r>
    </w:p>
    <w:p w14:paraId="2903DE70" w14:textId="77777777" w:rsidR="00463BF3" w:rsidRPr="00463BF3" w:rsidRDefault="00463BF3" w:rsidP="00463BF3">
      <w:pPr>
        <w:spacing w:after="0" w:line="360" w:lineRule="auto"/>
        <w:rPr>
          <w:rFonts w:ascii="Times New Roman" w:eastAsia="Calibri" w:hAnsi="Times New Roman" w:cs="Times New Roman"/>
          <w:b/>
          <w:bCs/>
          <w:kern w:val="0"/>
          <w:lang w:val="fr-FR"/>
          <w14:ligatures w14:val="none"/>
        </w:rPr>
      </w:pPr>
      <w:r w:rsidRPr="00463BF3">
        <w:rPr>
          <w:rFonts w:ascii="Times New Roman" w:eastAsia="Calibri" w:hAnsi="Times New Roman" w:cs="Times New Roman"/>
          <w:b/>
          <w:bCs/>
          <w:kern w:val="0"/>
          <w:lang w:val="fr-FR"/>
          <w14:ligatures w14:val="none"/>
        </w:rPr>
        <w:t xml:space="preserve"> </w:t>
      </w:r>
    </w:p>
    <w:p w14:paraId="14794083" w14:textId="77777777" w:rsidR="00463BF3" w:rsidRDefault="00463BF3" w:rsidP="00B109D7">
      <w:pPr>
        <w:spacing w:after="0" w:line="360" w:lineRule="auto"/>
        <w:rPr>
          <w:rFonts w:ascii="Times New Roman" w:eastAsia="Calibri" w:hAnsi="Times New Roman" w:cs="Times New Roman"/>
          <w:kern w:val="0"/>
          <w:lang w:val="fr-FR"/>
          <w14:ligatures w14:val="none"/>
        </w:rPr>
      </w:pPr>
      <w:r w:rsidRPr="00463BF3">
        <w:rPr>
          <w:rFonts w:ascii="Times New Roman" w:eastAsia="Calibri" w:hAnsi="Times New Roman" w:cs="Times New Roman"/>
          <w:kern w:val="0"/>
          <w:lang w:val="fr-FR"/>
          <w14:ligatures w14:val="none"/>
        </w:rPr>
        <w:t>AIR Congo S.A. est une compagnie aérienne dynamique et en pleine croissance, engagée à offrir un environnement de travail inclusif, stimulant et respectueux. Active dans le secteur du transport aérien depuis décembre 2024, notre ambition est de devenir un acteur majeur en République Démocratique du Congo et au-delà.</w:t>
      </w:r>
    </w:p>
    <w:p w14:paraId="27962850" w14:textId="77777777" w:rsidR="0033687B" w:rsidRPr="00463BF3" w:rsidRDefault="0033687B" w:rsidP="00B109D7">
      <w:pPr>
        <w:spacing w:after="0" w:line="360" w:lineRule="auto"/>
        <w:rPr>
          <w:rFonts w:ascii="Times New Roman" w:eastAsia="Calibri" w:hAnsi="Times New Roman" w:cs="Times New Roman"/>
          <w:kern w:val="0"/>
          <w:lang w:val="fr-FR"/>
          <w14:ligatures w14:val="none"/>
        </w:rPr>
      </w:pPr>
    </w:p>
    <w:p w14:paraId="0AACA28E" w14:textId="77777777" w:rsidR="00463BF3" w:rsidRPr="00463BF3" w:rsidRDefault="00463BF3" w:rsidP="00B109D7">
      <w:pPr>
        <w:spacing w:after="0" w:line="360" w:lineRule="auto"/>
        <w:rPr>
          <w:rFonts w:ascii="Times New Roman" w:eastAsia="Calibri" w:hAnsi="Times New Roman" w:cs="Times New Roman"/>
          <w:kern w:val="0"/>
          <w:lang w:val="fr-FR"/>
          <w14:ligatures w14:val="none"/>
        </w:rPr>
      </w:pPr>
      <w:r w:rsidRPr="00463BF3">
        <w:rPr>
          <w:rFonts w:ascii="Times New Roman" w:eastAsia="Calibri" w:hAnsi="Times New Roman" w:cs="Times New Roman"/>
          <w:kern w:val="0"/>
          <w:lang w:val="fr-FR"/>
          <w14:ligatures w14:val="none"/>
        </w:rPr>
        <w:t xml:space="preserve"> Dès sa création, AIR Congo s’est fixé pour objectif non seulement de fournir des services de transport aérien fiables, mais aussi de contribuer au développement des compétences locales en créant des opportunités d’emploi pour les jeunes Congolais, dans les métiers techniques, opérationnels et managériaux.</w:t>
      </w:r>
    </w:p>
    <w:p w14:paraId="1BE4E792" w14:textId="77777777" w:rsidR="00463BF3" w:rsidRPr="00463BF3" w:rsidRDefault="00463BF3" w:rsidP="00B109D7">
      <w:pPr>
        <w:spacing w:after="0" w:line="360" w:lineRule="auto"/>
        <w:rPr>
          <w:rFonts w:ascii="Times New Roman" w:eastAsia="Calibri" w:hAnsi="Times New Roman" w:cs="Times New Roman"/>
          <w:kern w:val="0"/>
          <w:lang w:val="fr-FR"/>
          <w14:ligatures w14:val="none"/>
        </w:rPr>
      </w:pPr>
    </w:p>
    <w:p w14:paraId="3794988B" w14:textId="77777777" w:rsidR="00463BF3" w:rsidRPr="00463BF3" w:rsidRDefault="00463BF3" w:rsidP="00B109D7">
      <w:pPr>
        <w:spacing w:after="0" w:line="360" w:lineRule="auto"/>
        <w:outlineLvl w:val="2"/>
        <w:rPr>
          <w:rFonts w:ascii="Times New Roman" w:eastAsia="Times New Roman" w:hAnsi="Times New Roman" w:cs="Times New Roman"/>
          <w:b/>
          <w:bCs/>
          <w:kern w:val="0"/>
          <w:lang w:val="fr-FR"/>
          <w14:ligatures w14:val="none"/>
        </w:rPr>
      </w:pPr>
      <w:r w:rsidRPr="00463BF3">
        <w:rPr>
          <w:rFonts w:ascii="Times New Roman" w:eastAsia="Times New Roman" w:hAnsi="Times New Roman" w:cs="Times New Roman"/>
          <w:b/>
          <w:bCs/>
          <w:kern w:val="0"/>
          <w:lang w:val="fr-FR"/>
          <w14:ligatures w14:val="none"/>
        </w:rPr>
        <w:t xml:space="preserve">Mission du poste </w:t>
      </w:r>
    </w:p>
    <w:p w14:paraId="5AACD16E" w14:textId="77777777" w:rsidR="00463BF3" w:rsidRPr="00463BF3" w:rsidRDefault="00463BF3" w:rsidP="00B109D7">
      <w:pPr>
        <w:spacing w:after="0" w:line="360" w:lineRule="auto"/>
        <w:outlineLvl w:val="2"/>
        <w:rPr>
          <w:rFonts w:ascii="Times New Roman" w:eastAsia="Times New Roman" w:hAnsi="Times New Roman" w:cs="Times New Roman"/>
          <w:b/>
          <w:bCs/>
          <w:kern w:val="0"/>
          <w:lang w:val="fr-FR"/>
          <w14:ligatures w14:val="none"/>
        </w:rPr>
      </w:pPr>
    </w:p>
    <w:p w14:paraId="158C63A2" w14:textId="4695455A" w:rsidR="00463BF3" w:rsidRDefault="00463BF3" w:rsidP="00B109D7">
      <w:pPr>
        <w:pStyle w:val="isselectedend"/>
        <w:spacing w:before="0" w:beforeAutospacing="0" w:after="0" w:afterAutospacing="0" w:line="360" w:lineRule="auto"/>
        <w:rPr>
          <w:lang w:val="fr-FR"/>
        </w:rPr>
      </w:pPr>
      <w:r w:rsidRPr="00463BF3">
        <w:rPr>
          <w:lang w:val="fr-FR"/>
        </w:rPr>
        <w:t xml:space="preserve"> L'</w:t>
      </w:r>
      <w:r w:rsidRPr="00463BF3">
        <w:rPr>
          <w:b/>
          <w:bCs/>
          <w:lang w:val="fr-FR"/>
        </w:rPr>
        <w:t xml:space="preserve">Agent </w:t>
      </w:r>
      <w:proofErr w:type="spellStart"/>
      <w:r w:rsidRPr="00463BF3">
        <w:rPr>
          <w:b/>
          <w:bCs/>
          <w:lang w:val="fr-FR"/>
        </w:rPr>
        <w:t>Ticketing</w:t>
      </w:r>
      <w:proofErr w:type="spellEnd"/>
      <w:r w:rsidRPr="00463BF3">
        <w:rPr>
          <w:lang w:val="fr-FR"/>
        </w:rPr>
        <w:t xml:space="preserve"> est chargé d'assurer les activités de réservation, de billetterie et de service clientèle d'Air Congo sur le </w:t>
      </w:r>
      <w:r w:rsidRPr="00463BF3">
        <w:rPr>
          <w:b/>
          <w:bCs/>
          <w:lang w:val="fr-FR"/>
        </w:rPr>
        <w:t>marché français</w:t>
      </w:r>
      <w:r w:rsidRPr="00463BF3">
        <w:rPr>
          <w:lang w:val="fr-FR"/>
        </w:rPr>
        <w:t>, conformément aux politiques commerciales de la compagnie, aux normes de l'IATA ainsi qu'aux procédures opérationnelles en vigueur.</w:t>
      </w:r>
    </w:p>
    <w:p w14:paraId="75BA8E87" w14:textId="77777777" w:rsidR="0033687B" w:rsidRPr="00463BF3" w:rsidRDefault="0033687B" w:rsidP="00B109D7">
      <w:pPr>
        <w:pStyle w:val="isselectedend"/>
        <w:spacing w:before="0" w:beforeAutospacing="0" w:after="0" w:afterAutospacing="0" w:line="360" w:lineRule="auto"/>
        <w:rPr>
          <w:lang w:val="fr-FR"/>
        </w:rPr>
      </w:pPr>
    </w:p>
    <w:p w14:paraId="45D6F8BF" w14:textId="77777777"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Le titulaire du poste veille à fournir un service professionnel et de qualité aux passagers, aux agences de voyages, aux entreprises clientes et aux autres partenaires commerciaux, tout en contribuant au développement des ventes et à l'amélioration de l'expérience client.</w:t>
      </w:r>
    </w:p>
    <w:p w14:paraId="7D96D988" w14:textId="77777777" w:rsidR="0033687B"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 xml:space="preserve">Le poste constitue un point de contact opérationnel entre Air Congo, les agences de voyages, les clients et les partenaires commerciaux en </w:t>
      </w:r>
      <w:r w:rsidRPr="00463BF3">
        <w:rPr>
          <w:rFonts w:ascii="Times New Roman" w:eastAsia="Times New Roman" w:hAnsi="Times New Roman" w:cs="Times New Roman"/>
          <w:b/>
          <w:bCs/>
          <w:kern w:val="0"/>
          <w:lang w:val="fr-FR"/>
          <w14:ligatures w14:val="none"/>
        </w:rPr>
        <w:t>France</w:t>
      </w:r>
      <w:r w:rsidRPr="00463BF3">
        <w:rPr>
          <w:rFonts w:ascii="Times New Roman" w:eastAsia="Times New Roman" w:hAnsi="Times New Roman" w:cs="Times New Roman"/>
          <w:kern w:val="0"/>
          <w:lang w:val="fr-FR"/>
          <w14:ligatures w14:val="none"/>
        </w:rPr>
        <w:t xml:space="preserve">. </w:t>
      </w:r>
    </w:p>
    <w:p w14:paraId="4B2A722D" w14:textId="77777777" w:rsidR="0033687B" w:rsidRDefault="0033687B" w:rsidP="00B109D7">
      <w:pPr>
        <w:spacing w:after="0" w:line="360" w:lineRule="auto"/>
        <w:rPr>
          <w:rFonts w:ascii="Times New Roman" w:eastAsia="Times New Roman" w:hAnsi="Times New Roman" w:cs="Times New Roman"/>
          <w:kern w:val="0"/>
          <w:lang w:val="fr-FR"/>
          <w14:ligatures w14:val="none"/>
        </w:rPr>
      </w:pPr>
    </w:p>
    <w:p w14:paraId="631193E2" w14:textId="1F2435A3" w:rsidR="00463BF3" w:rsidRDefault="00463BF3" w:rsidP="00B109D7">
      <w:pPr>
        <w:spacing w:after="0" w:line="360" w:lineRule="auto"/>
        <w:rPr>
          <w:rFonts w:ascii="Times New Roman" w:eastAsia="Times New Roman" w:hAnsi="Times New Roman" w:cs="Times New Roman"/>
          <w:kern w:val="0"/>
          <w:lang w:val="fr-FR"/>
          <w14:ligatures w14:val="none"/>
        </w:rPr>
      </w:pPr>
      <w:r w:rsidRPr="0033687B">
        <w:rPr>
          <w:rFonts w:ascii="Times New Roman" w:eastAsia="Times New Roman" w:hAnsi="Times New Roman" w:cs="Times New Roman"/>
          <w:kern w:val="0"/>
          <w:lang w:val="fr-FR"/>
          <w14:ligatures w14:val="none"/>
        </w:rPr>
        <w:t xml:space="preserve">À ce titre, le titulaire est notamment chargé </w:t>
      </w:r>
      <w:proofErr w:type="gramStart"/>
      <w:r w:rsidRPr="0033687B">
        <w:rPr>
          <w:rFonts w:ascii="Times New Roman" w:eastAsia="Times New Roman" w:hAnsi="Times New Roman" w:cs="Times New Roman"/>
          <w:kern w:val="0"/>
          <w:lang w:val="fr-FR"/>
          <w14:ligatures w14:val="none"/>
        </w:rPr>
        <w:t>de:</w:t>
      </w:r>
      <w:proofErr w:type="gramEnd"/>
    </w:p>
    <w:p w14:paraId="40CCEDCB" w14:textId="77777777" w:rsidR="0033687B" w:rsidRPr="0033687B" w:rsidRDefault="0033687B" w:rsidP="00B109D7">
      <w:pPr>
        <w:spacing w:after="0" w:line="360" w:lineRule="auto"/>
        <w:rPr>
          <w:rFonts w:ascii="Times New Roman" w:eastAsia="Times New Roman" w:hAnsi="Times New Roman" w:cs="Times New Roman"/>
          <w:kern w:val="0"/>
          <w:lang w:val="fr-FR"/>
          <w14:ligatures w14:val="none"/>
        </w:rPr>
      </w:pPr>
    </w:p>
    <w:p w14:paraId="34633B31" w14:textId="77777777" w:rsidR="00463BF3" w:rsidRPr="00463BF3" w:rsidRDefault="00463BF3" w:rsidP="00B109D7">
      <w:pPr>
        <w:numPr>
          <w:ilvl w:val="0"/>
          <w:numId w:val="9"/>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Assurer les réservations, les émissions, les réémissions, les annulations et les remboursements des billets conformément aux procédures de la compagnie ;</w:t>
      </w:r>
    </w:p>
    <w:p w14:paraId="5DE28477" w14:textId="77777777" w:rsidR="00463BF3" w:rsidRPr="00463BF3" w:rsidRDefault="00463BF3" w:rsidP="00B109D7">
      <w:pPr>
        <w:numPr>
          <w:ilvl w:val="0"/>
          <w:numId w:val="9"/>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Conseiller les passagers et les agences de voyages sur les itinéraires, les tarifs, les franchises bagages, les conditions tarifaires et les formalités de voyage ;</w:t>
      </w:r>
    </w:p>
    <w:p w14:paraId="5600B5E0" w14:textId="77777777" w:rsidR="00463BF3" w:rsidRPr="00463BF3" w:rsidRDefault="00463BF3" w:rsidP="00B109D7">
      <w:pPr>
        <w:numPr>
          <w:ilvl w:val="0"/>
          <w:numId w:val="9"/>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Fournir des informations fiables et actualisées sur les horaires, les disponibilités et les services d'Air Congo ;</w:t>
      </w:r>
    </w:p>
    <w:p w14:paraId="744E3ABF" w14:textId="77777777" w:rsidR="00463BF3" w:rsidRPr="00463BF3" w:rsidRDefault="00463BF3" w:rsidP="00B109D7">
      <w:pPr>
        <w:numPr>
          <w:ilvl w:val="0"/>
          <w:numId w:val="9"/>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Garantir l'exactitude des dossiers de réservation et des documents de voyage avant leur émission ;</w:t>
      </w:r>
    </w:p>
    <w:p w14:paraId="7830B28F" w14:textId="77777777" w:rsidR="00463BF3" w:rsidRPr="00463BF3" w:rsidRDefault="00463BF3" w:rsidP="00B109D7">
      <w:pPr>
        <w:numPr>
          <w:ilvl w:val="0"/>
          <w:numId w:val="9"/>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Appliquer les règles tarifaires, les normes de l'IATA, les procédures BSP ainsi que les politiques commerciales de la compagnie ;</w:t>
      </w:r>
    </w:p>
    <w:p w14:paraId="7F3F1DD8" w14:textId="77777777" w:rsidR="00463BF3" w:rsidRPr="00463BF3" w:rsidRDefault="00463BF3" w:rsidP="00B109D7">
      <w:pPr>
        <w:numPr>
          <w:ilvl w:val="0"/>
          <w:numId w:val="9"/>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Assister les passagers lors des modifications de voyage, des irrégularités d'exploitation et des situations nécessitant un accompagnement particulier ;</w:t>
      </w:r>
    </w:p>
    <w:p w14:paraId="3368D816" w14:textId="77777777" w:rsidR="00463BF3" w:rsidRPr="00463BF3" w:rsidRDefault="00463BF3" w:rsidP="00B109D7">
      <w:pPr>
        <w:numPr>
          <w:ilvl w:val="0"/>
          <w:numId w:val="9"/>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Assurer le suivi des dossiers clients jusqu'à leur complète résolution ;</w:t>
      </w:r>
    </w:p>
    <w:p w14:paraId="58369E21" w14:textId="77777777" w:rsidR="00463BF3" w:rsidRPr="00463BF3" w:rsidRDefault="00463BF3" w:rsidP="00B109D7">
      <w:pPr>
        <w:numPr>
          <w:ilvl w:val="0"/>
          <w:numId w:val="9"/>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Collaborer étroitement avec les agences de voyages, les General Sales Agents (GSA), les partenaires commerciaux et les différents départements d'Air Congo afin d'assurer une qualité de service optimale ;</w:t>
      </w:r>
    </w:p>
    <w:p w14:paraId="425D4589" w14:textId="77777777" w:rsidR="00463BF3" w:rsidRDefault="00463BF3" w:rsidP="00B109D7">
      <w:pPr>
        <w:numPr>
          <w:ilvl w:val="0"/>
          <w:numId w:val="9"/>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 xml:space="preserve">Contribuer à l'atteinte des objectifs commerciaux du </w:t>
      </w:r>
      <w:r w:rsidRPr="00463BF3">
        <w:rPr>
          <w:rFonts w:ascii="Times New Roman" w:eastAsia="Times New Roman" w:hAnsi="Times New Roman" w:cs="Times New Roman"/>
          <w:b/>
          <w:bCs/>
          <w:kern w:val="0"/>
          <w:lang w:val="fr-FR"/>
          <w14:ligatures w14:val="none"/>
        </w:rPr>
        <w:t>bureau de Paris</w:t>
      </w:r>
      <w:r w:rsidRPr="00463BF3">
        <w:rPr>
          <w:rFonts w:ascii="Times New Roman" w:eastAsia="Times New Roman" w:hAnsi="Times New Roman" w:cs="Times New Roman"/>
          <w:kern w:val="0"/>
          <w:lang w:val="fr-FR"/>
          <w14:ligatures w14:val="none"/>
        </w:rPr>
        <w:t xml:space="preserve"> par la qualité du service rendu et le développement des ventes.</w:t>
      </w:r>
    </w:p>
    <w:p w14:paraId="64155C61" w14:textId="77777777" w:rsidR="0033687B" w:rsidRPr="00463BF3" w:rsidRDefault="0033687B" w:rsidP="00B109D7">
      <w:pPr>
        <w:numPr>
          <w:ilvl w:val="0"/>
          <w:numId w:val="9"/>
        </w:numPr>
        <w:spacing w:after="0" w:line="360" w:lineRule="auto"/>
        <w:rPr>
          <w:rFonts w:ascii="Times New Roman" w:eastAsia="Times New Roman" w:hAnsi="Times New Roman" w:cs="Times New Roman"/>
          <w:kern w:val="0"/>
          <w:lang w:val="fr-FR"/>
          <w14:ligatures w14:val="none"/>
        </w:rPr>
      </w:pPr>
    </w:p>
    <w:p w14:paraId="0F4161AE" w14:textId="77777777" w:rsid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L'</w:t>
      </w:r>
      <w:r w:rsidRPr="00463BF3">
        <w:rPr>
          <w:rFonts w:ascii="Times New Roman" w:eastAsia="Times New Roman" w:hAnsi="Times New Roman" w:cs="Times New Roman"/>
          <w:b/>
          <w:bCs/>
          <w:kern w:val="0"/>
          <w:lang w:val="fr-FR"/>
          <w14:ligatures w14:val="none"/>
        </w:rPr>
        <w:t xml:space="preserve">Agent </w:t>
      </w:r>
      <w:proofErr w:type="spellStart"/>
      <w:r w:rsidRPr="00463BF3">
        <w:rPr>
          <w:rFonts w:ascii="Times New Roman" w:eastAsia="Times New Roman" w:hAnsi="Times New Roman" w:cs="Times New Roman"/>
          <w:b/>
          <w:bCs/>
          <w:kern w:val="0"/>
          <w:lang w:val="fr-FR"/>
          <w14:ligatures w14:val="none"/>
        </w:rPr>
        <w:t>Ticketing</w:t>
      </w:r>
      <w:proofErr w:type="spellEnd"/>
      <w:r w:rsidRPr="00463BF3">
        <w:rPr>
          <w:rFonts w:ascii="Times New Roman" w:eastAsia="Times New Roman" w:hAnsi="Times New Roman" w:cs="Times New Roman"/>
          <w:kern w:val="0"/>
          <w:lang w:val="fr-FR"/>
          <w14:ligatures w14:val="none"/>
        </w:rPr>
        <w:t xml:space="preserve"> contribue directement à :</w:t>
      </w:r>
    </w:p>
    <w:p w14:paraId="05208484" w14:textId="77777777" w:rsidR="0033687B" w:rsidRPr="00463BF3" w:rsidRDefault="0033687B" w:rsidP="00B109D7">
      <w:pPr>
        <w:spacing w:after="0" w:line="360" w:lineRule="auto"/>
        <w:rPr>
          <w:rFonts w:ascii="Times New Roman" w:eastAsia="Times New Roman" w:hAnsi="Times New Roman" w:cs="Times New Roman"/>
          <w:kern w:val="0"/>
          <w:lang w:val="fr-FR"/>
          <w14:ligatures w14:val="none"/>
        </w:rPr>
      </w:pPr>
    </w:p>
    <w:p w14:paraId="5A4CF992" w14:textId="77777777" w:rsidR="00463BF3" w:rsidRPr="00463BF3" w:rsidRDefault="00463BF3" w:rsidP="00B109D7">
      <w:pPr>
        <w:numPr>
          <w:ilvl w:val="0"/>
          <w:numId w:val="10"/>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Développer les ventes de billets et les revenus de la compagnie sur le marché français ;</w:t>
      </w:r>
    </w:p>
    <w:p w14:paraId="560F3A11" w14:textId="77777777" w:rsidR="00463BF3" w:rsidRPr="00463BF3" w:rsidRDefault="00463BF3" w:rsidP="00B109D7">
      <w:pPr>
        <w:numPr>
          <w:ilvl w:val="0"/>
          <w:numId w:val="10"/>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Offrir une expérience client de qualité répondant aux standards d'Air Congo ;</w:t>
      </w:r>
    </w:p>
    <w:p w14:paraId="21338AD3" w14:textId="77777777" w:rsidR="00463BF3" w:rsidRPr="00463BF3" w:rsidRDefault="00463BF3" w:rsidP="00B109D7">
      <w:pPr>
        <w:numPr>
          <w:ilvl w:val="0"/>
          <w:numId w:val="10"/>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Renforcer la satisfaction et la fidélisation des passagers ;</w:t>
      </w:r>
    </w:p>
    <w:p w14:paraId="516182AA" w14:textId="77777777" w:rsidR="00463BF3" w:rsidRPr="00463BF3" w:rsidRDefault="00463BF3" w:rsidP="00B109D7">
      <w:pPr>
        <w:numPr>
          <w:ilvl w:val="0"/>
          <w:numId w:val="10"/>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Assurer la conformité des opérations de billetterie avec les exigences de l'IATA, du BSP et les procédures internes de la compagnie ;</w:t>
      </w:r>
    </w:p>
    <w:p w14:paraId="24DE8E93" w14:textId="77777777" w:rsidR="00463BF3" w:rsidRPr="00463BF3" w:rsidRDefault="00463BF3" w:rsidP="00B109D7">
      <w:pPr>
        <w:numPr>
          <w:ilvl w:val="0"/>
          <w:numId w:val="10"/>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Préserver l'image de marque et la réputation d'Air Congo auprès de sa clientèle et de ses partenaires ;</w:t>
      </w:r>
    </w:p>
    <w:p w14:paraId="09105694" w14:textId="77777777" w:rsidR="00463BF3" w:rsidRPr="00463BF3" w:rsidRDefault="00463BF3" w:rsidP="00B109D7">
      <w:pPr>
        <w:numPr>
          <w:ilvl w:val="0"/>
          <w:numId w:val="10"/>
        </w:num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lastRenderedPageBreak/>
        <w:t xml:space="preserve">Soutenir le développement commercial de la compagnie sur le </w:t>
      </w:r>
      <w:r w:rsidRPr="00463BF3">
        <w:rPr>
          <w:rFonts w:ascii="Times New Roman" w:eastAsia="Times New Roman" w:hAnsi="Times New Roman" w:cs="Times New Roman"/>
          <w:b/>
          <w:bCs/>
          <w:kern w:val="0"/>
          <w:lang w:val="fr-FR"/>
          <w14:ligatures w14:val="none"/>
        </w:rPr>
        <w:t>marché français</w:t>
      </w:r>
      <w:r w:rsidRPr="00463BF3">
        <w:rPr>
          <w:rFonts w:ascii="Times New Roman" w:eastAsia="Times New Roman" w:hAnsi="Times New Roman" w:cs="Times New Roman"/>
          <w:kern w:val="0"/>
          <w:lang w:val="fr-FR"/>
          <w14:ligatures w14:val="none"/>
        </w:rPr>
        <w:t>.</w:t>
      </w:r>
    </w:p>
    <w:p w14:paraId="1580106A" w14:textId="52D60F95" w:rsidR="00463BF3" w:rsidRPr="00463BF3" w:rsidRDefault="00463BF3" w:rsidP="00B109D7">
      <w:pPr>
        <w:spacing w:after="0" w:line="360" w:lineRule="auto"/>
        <w:ind w:left="720"/>
        <w:rPr>
          <w:rFonts w:ascii="Times New Roman" w:eastAsia="Times New Roman" w:hAnsi="Times New Roman" w:cs="Times New Roman"/>
          <w:kern w:val="0"/>
          <w:lang w:val="fr-FR"/>
          <w14:ligatures w14:val="none"/>
        </w:rPr>
      </w:pPr>
    </w:p>
    <w:p w14:paraId="171612AA" w14:textId="77777777" w:rsidR="00B109D7" w:rsidRDefault="00B109D7" w:rsidP="00B109D7">
      <w:pPr>
        <w:spacing w:after="0" w:line="360" w:lineRule="auto"/>
        <w:outlineLvl w:val="2"/>
        <w:rPr>
          <w:rFonts w:ascii="Times New Roman" w:eastAsia="Times New Roman" w:hAnsi="Times New Roman" w:cs="Times New Roman"/>
          <w:b/>
          <w:bCs/>
          <w:kern w:val="0"/>
          <w:lang w:val="fr-FR"/>
          <w14:ligatures w14:val="none"/>
        </w:rPr>
      </w:pPr>
    </w:p>
    <w:p w14:paraId="3CABF6C5" w14:textId="25F730C1" w:rsidR="00463BF3" w:rsidRPr="00463BF3" w:rsidRDefault="00463BF3" w:rsidP="00B109D7">
      <w:pPr>
        <w:spacing w:after="0" w:line="360" w:lineRule="auto"/>
        <w:outlineLvl w:val="2"/>
        <w:rPr>
          <w:rFonts w:ascii="Times New Roman" w:eastAsia="Times New Roman" w:hAnsi="Times New Roman" w:cs="Times New Roman"/>
          <w:b/>
          <w:bCs/>
          <w:kern w:val="0"/>
          <w:lang w:val="fr-FR"/>
          <w14:ligatures w14:val="none"/>
        </w:rPr>
      </w:pPr>
      <w:r w:rsidRPr="00463BF3">
        <w:rPr>
          <w:rFonts w:ascii="Times New Roman" w:eastAsia="Times New Roman" w:hAnsi="Times New Roman" w:cs="Times New Roman"/>
          <w:b/>
          <w:bCs/>
          <w:kern w:val="0"/>
          <w:lang w:val="fr-FR"/>
          <w14:ligatures w14:val="none"/>
        </w:rPr>
        <w:t>Profil</w:t>
      </w:r>
    </w:p>
    <w:p w14:paraId="255C0AA3" w14:textId="77777777" w:rsidR="0033687B" w:rsidRDefault="00463BF3" w:rsidP="00B109D7">
      <w:pPr>
        <w:pStyle w:val="Paragraphedeliste"/>
        <w:numPr>
          <w:ilvl w:val="0"/>
          <w:numId w:val="11"/>
        </w:numPr>
        <w:spacing w:after="0" w:line="360" w:lineRule="auto"/>
        <w:rPr>
          <w:rFonts w:ascii="Times New Roman" w:eastAsia="Times New Roman" w:hAnsi="Times New Roman" w:cs="Times New Roman"/>
          <w:kern w:val="0"/>
          <w:lang w:val="fr-FR"/>
          <w14:ligatures w14:val="none"/>
        </w:rPr>
      </w:pPr>
      <w:r w:rsidRPr="0033687B">
        <w:rPr>
          <w:rFonts w:ascii="Times New Roman" w:eastAsia="Times New Roman" w:hAnsi="Times New Roman" w:cs="Times New Roman"/>
          <w:kern w:val="0"/>
          <w:lang w:val="fr-FR"/>
          <w14:ligatures w14:val="none"/>
        </w:rPr>
        <w:t>Le candidat doit être orienté client, rigoureux et doté d'un excellent sens du service. Il doit être capable de représenter Air Congo avec professionnalisme auprès des passagers, des agences de voyages, des entreprises clientes et des partenaires commerciaux sur le marché français.</w:t>
      </w:r>
    </w:p>
    <w:p w14:paraId="01A64136" w14:textId="77777777" w:rsidR="0033687B" w:rsidRDefault="00463BF3" w:rsidP="00B109D7">
      <w:pPr>
        <w:pStyle w:val="Paragraphedeliste"/>
        <w:numPr>
          <w:ilvl w:val="0"/>
          <w:numId w:val="11"/>
        </w:numPr>
        <w:spacing w:after="0" w:line="360" w:lineRule="auto"/>
        <w:rPr>
          <w:rFonts w:ascii="Times New Roman" w:eastAsia="Times New Roman" w:hAnsi="Times New Roman" w:cs="Times New Roman"/>
          <w:kern w:val="0"/>
          <w:lang w:val="fr-FR"/>
          <w14:ligatures w14:val="none"/>
        </w:rPr>
      </w:pPr>
      <w:r w:rsidRPr="0033687B">
        <w:rPr>
          <w:rFonts w:ascii="Times New Roman" w:eastAsia="Times New Roman" w:hAnsi="Times New Roman" w:cs="Times New Roman"/>
          <w:kern w:val="0"/>
          <w:lang w:val="fr-FR"/>
          <w14:ligatures w14:val="none"/>
        </w:rPr>
        <w:t xml:space="preserve">Il doit posséder une solide connaissance du transport aérien, des procédures de réservation et de billetterie, des règles tarifaires, des normes de l'IATA ainsi que du système BSP. Une excellente maîtrise des systèmes de distribution (GDS), notamment </w:t>
      </w:r>
      <w:r w:rsidRPr="0033687B">
        <w:rPr>
          <w:rFonts w:ascii="Times New Roman" w:eastAsia="Times New Roman" w:hAnsi="Times New Roman" w:cs="Times New Roman"/>
          <w:b/>
          <w:bCs/>
          <w:kern w:val="0"/>
          <w:lang w:val="fr-FR"/>
          <w14:ligatures w14:val="none"/>
        </w:rPr>
        <w:t>Sabre</w:t>
      </w:r>
      <w:r w:rsidRPr="0033687B">
        <w:rPr>
          <w:rFonts w:ascii="Times New Roman" w:eastAsia="Times New Roman" w:hAnsi="Times New Roman" w:cs="Times New Roman"/>
          <w:kern w:val="0"/>
          <w:lang w:val="fr-FR"/>
          <w14:ligatures w14:val="none"/>
        </w:rPr>
        <w:t>, est indispensable.</w:t>
      </w:r>
    </w:p>
    <w:p w14:paraId="25E74B71" w14:textId="77777777" w:rsidR="0033687B" w:rsidRDefault="00463BF3" w:rsidP="00B109D7">
      <w:pPr>
        <w:pStyle w:val="Paragraphedeliste"/>
        <w:numPr>
          <w:ilvl w:val="0"/>
          <w:numId w:val="11"/>
        </w:numPr>
        <w:spacing w:after="0" w:line="360" w:lineRule="auto"/>
        <w:rPr>
          <w:rFonts w:ascii="Times New Roman" w:eastAsia="Times New Roman" w:hAnsi="Times New Roman" w:cs="Times New Roman"/>
          <w:kern w:val="0"/>
          <w:lang w:val="fr-FR"/>
          <w14:ligatures w14:val="none"/>
        </w:rPr>
      </w:pPr>
      <w:r w:rsidRPr="0033687B">
        <w:rPr>
          <w:rFonts w:ascii="Times New Roman" w:eastAsia="Times New Roman" w:hAnsi="Times New Roman" w:cs="Times New Roman"/>
          <w:kern w:val="0"/>
          <w:lang w:val="fr-FR"/>
          <w14:ligatures w14:val="none"/>
        </w:rPr>
        <w:t>Le candidat doit être capable de traiter efficacement les réservations, les émissions, les réémissions, les remboursements et les modifications de billets, tout en garantissant l'exactitude des transactions et le respect des procédures commerciales de la compagnie.</w:t>
      </w:r>
    </w:p>
    <w:p w14:paraId="6E0F0453" w14:textId="77777777" w:rsidR="0033687B" w:rsidRDefault="00463BF3" w:rsidP="00B109D7">
      <w:pPr>
        <w:pStyle w:val="Paragraphedeliste"/>
        <w:numPr>
          <w:ilvl w:val="0"/>
          <w:numId w:val="11"/>
        </w:numPr>
        <w:spacing w:after="0" w:line="360" w:lineRule="auto"/>
        <w:rPr>
          <w:rFonts w:ascii="Times New Roman" w:eastAsia="Times New Roman" w:hAnsi="Times New Roman" w:cs="Times New Roman"/>
          <w:kern w:val="0"/>
          <w:lang w:val="fr-FR"/>
          <w14:ligatures w14:val="none"/>
        </w:rPr>
      </w:pPr>
      <w:r w:rsidRPr="0033687B">
        <w:rPr>
          <w:rFonts w:ascii="Times New Roman" w:eastAsia="Times New Roman" w:hAnsi="Times New Roman" w:cs="Times New Roman"/>
          <w:kern w:val="0"/>
          <w:lang w:val="fr-FR"/>
          <w14:ligatures w14:val="none"/>
        </w:rPr>
        <w:t>Il doit faire preuve d'un excellent sens de l'organisation, être capable de gérer plusieurs demandes simultanément, de travailler sous pression et de respecter les délais, tout en assurant un service clientèle de haute qualité.</w:t>
      </w:r>
    </w:p>
    <w:p w14:paraId="665A0C37" w14:textId="1B2ED0DA" w:rsidR="00463BF3" w:rsidRDefault="00463BF3" w:rsidP="00B109D7">
      <w:pPr>
        <w:pStyle w:val="Paragraphedeliste"/>
        <w:numPr>
          <w:ilvl w:val="0"/>
          <w:numId w:val="11"/>
        </w:numPr>
        <w:spacing w:after="0" w:line="360" w:lineRule="auto"/>
        <w:rPr>
          <w:rFonts w:ascii="Times New Roman" w:eastAsia="Times New Roman" w:hAnsi="Times New Roman" w:cs="Times New Roman"/>
          <w:kern w:val="0"/>
          <w:lang w:val="fr-FR"/>
          <w14:ligatures w14:val="none"/>
        </w:rPr>
      </w:pPr>
      <w:r w:rsidRPr="0033687B">
        <w:rPr>
          <w:rFonts w:ascii="Times New Roman" w:eastAsia="Times New Roman" w:hAnsi="Times New Roman" w:cs="Times New Roman"/>
          <w:kern w:val="0"/>
          <w:lang w:val="fr-FR"/>
          <w14:ligatures w14:val="none"/>
        </w:rPr>
        <w:t>Le titulaire du poste doit posséder d'excellentes aptitudes relationnelles et de communication, être à l'aise dans un environnement multiculturel et savoir collaborer efficacement avec les agences de voyages, les General Sales Agents (GSA), les clients corporatifs, les équipes opérationnelles ainsi que le siège d'Air Congo.</w:t>
      </w:r>
    </w:p>
    <w:p w14:paraId="31947866" w14:textId="77777777" w:rsidR="0033687B" w:rsidRPr="0033687B" w:rsidRDefault="0033687B" w:rsidP="0033687B">
      <w:pPr>
        <w:pStyle w:val="Paragraphedeliste"/>
        <w:spacing w:after="0" w:line="360" w:lineRule="auto"/>
        <w:rPr>
          <w:rFonts w:ascii="Times New Roman" w:eastAsia="Times New Roman" w:hAnsi="Times New Roman" w:cs="Times New Roman"/>
          <w:kern w:val="0"/>
          <w:lang w:val="fr-FR"/>
          <w14:ligatures w14:val="none"/>
        </w:rPr>
      </w:pPr>
    </w:p>
    <w:p w14:paraId="27937878" w14:textId="77777777"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Enfin, il doit agir avec professionnalisme, intégrité, discrétion et confidentialité, dans le strict respect des procédures internes et des standards de qualité de la compagnie.</w:t>
      </w:r>
    </w:p>
    <w:p w14:paraId="69A7C96C" w14:textId="0AC914FC" w:rsidR="00463BF3" w:rsidRDefault="00463BF3" w:rsidP="00B109D7">
      <w:pPr>
        <w:spacing w:after="0" w:line="360" w:lineRule="auto"/>
        <w:rPr>
          <w:rFonts w:ascii="Times New Roman" w:eastAsia="Times New Roman" w:hAnsi="Times New Roman" w:cs="Times New Roman"/>
          <w:kern w:val="0"/>
          <w14:ligatures w14:val="none"/>
        </w:rPr>
      </w:pPr>
    </w:p>
    <w:p w14:paraId="53389543" w14:textId="77777777" w:rsidR="0033687B" w:rsidRDefault="0033687B" w:rsidP="00B109D7">
      <w:pPr>
        <w:spacing w:after="0" w:line="360" w:lineRule="auto"/>
        <w:rPr>
          <w:rFonts w:ascii="Times New Roman" w:eastAsia="Times New Roman" w:hAnsi="Times New Roman" w:cs="Times New Roman"/>
          <w:kern w:val="0"/>
          <w14:ligatures w14:val="none"/>
        </w:rPr>
      </w:pPr>
    </w:p>
    <w:p w14:paraId="22D82E4C" w14:textId="77777777" w:rsidR="0033687B" w:rsidRPr="00463BF3" w:rsidRDefault="0033687B" w:rsidP="00B109D7">
      <w:pPr>
        <w:spacing w:after="0" w:line="360" w:lineRule="auto"/>
        <w:rPr>
          <w:rFonts w:ascii="Times New Roman" w:eastAsia="Times New Roman" w:hAnsi="Times New Roman" w:cs="Times New Roman"/>
          <w:kern w:val="0"/>
          <w14:ligatures w14:val="none"/>
        </w:rPr>
      </w:pPr>
    </w:p>
    <w:p w14:paraId="64E721A1" w14:textId="77777777" w:rsidR="00463BF3" w:rsidRPr="00463BF3" w:rsidRDefault="00463BF3" w:rsidP="00B109D7">
      <w:pPr>
        <w:spacing w:after="0" w:line="360" w:lineRule="auto"/>
        <w:rPr>
          <w:rFonts w:ascii="Times New Roman" w:eastAsia="Times New Roman" w:hAnsi="Times New Roman" w:cs="Times New Roman"/>
          <w:kern w:val="0"/>
          <w:lang w:val="fr-FR"/>
          <w14:ligatures w14:val="none"/>
        </w:rPr>
      </w:pPr>
    </w:p>
    <w:p w14:paraId="31E5E8A7" w14:textId="77777777" w:rsidR="0033687B" w:rsidRDefault="0033687B" w:rsidP="00B109D7">
      <w:pPr>
        <w:spacing w:after="0" w:line="360" w:lineRule="auto"/>
        <w:rPr>
          <w:rFonts w:ascii="Times New Roman" w:eastAsia="Times New Roman" w:hAnsi="Times New Roman" w:cs="Times New Roman"/>
          <w:b/>
          <w:bCs/>
          <w:color w:val="000000"/>
          <w:kern w:val="0"/>
          <w:lang w:val="fr-FR"/>
          <w14:ligatures w14:val="none"/>
        </w:rPr>
      </w:pPr>
    </w:p>
    <w:p w14:paraId="159DDB0D" w14:textId="77777777" w:rsidR="0033687B" w:rsidRDefault="0033687B" w:rsidP="00B109D7">
      <w:pPr>
        <w:spacing w:after="0" w:line="360" w:lineRule="auto"/>
        <w:rPr>
          <w:rFonts w:ascii="Times New Roman" w:eastAsia="Times New Roman" w:hAnsi="Times New Roman" w:cs="Times New Roman"/>
          <w:b/>
          <w:bCs/>
          <w:color w:val="000000"/>
          <w:kern w:val="0"/>
          <w:lang w:val="fr-FR"/>
          <w14:ligatures w14:val="none"/>
        </w:rPr>
      </w:pPr>
    </w:p>
    <w:p w14:paraId="1201FED3" w14:textId="5C1B1267" w:rsidR="00463BF3" w:rsidRDefault="00463BF3" w:rsidP="00B109D7">
      <w:pPr>
        <w:spacing w:after="0" w:line="360" w:lineRule="auto"/>
        <w:rPr>
          <w:rFonts w:ascii="Times New Roman" w:eastAsia="Times New Roman" w:hAnsi="Times New Roman" w:cs="Times New Roman"/>
          <w:b/>
          <w:bCs/>
          <w:color w:val="000000"/>
          <w:kern w:val="0"/>
          <w:lang w:val="fr-FR"/>
          <w14:ligatures w14:val="none"/>
        </w:rPr>
      </w:pPr>
      <w:r w:rsidRPr="00463BF3">
        <w:rPr>
          <w:rFonts w:ascii="Times New Roman" w:eastAsia="Times New Roman" w:hAnsi="Times New Roman" w:cs="Times New Roman"/>
          <w:b/>
          <w:bCs/>
          <w:color w:val="000000"/>
          <w:kern w:val="0"/>
          <w:lang w:val="fr-FR"/>
          <w14:ligatures w14:val="none"/>
        </w:rPr>
        <w:lastRenderedPageBreak/>
        <w:t xml:space="preserve">Exigences </w:t>
      </w:r>
    </w:p>
    <w:p w14:paraId="08902A54" w14:textId="77777777" w:rsidR="0033687B" w:rsidRPr="00463BF3" w:rsidRDefault="0033687B" w:rsidP="00B109D7">
      <w:pPr>
        <w:spacing w:after="0" w:line="360" w:lineRule="auto"/>
        <w:rPr>
          <w:rFonts w:ascii="Times New Roman" w:eastAsia="Times New Roman" w:hAnsi="Times New Roman" w:cs="Times New Roman"/>
          <w:b/>
          <w:bCs/>
          <w:color w:val="000000"/>
          <w:kern w:val="0"/>
          <w:lang w:val="fr-FR"/>
          <w14:ligatures w14:val="none"/>
        </w:rPr>
      </w:pPr>
    </w:p>
    <w:p w14:paraId="77AED5DA" w14:textId="1C0A1083"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Être titulaire d'un diplôme de Licence (Bac+3) au minimum en Transport Aérien, Tourisme, Commerce, Marketing, Gestion, Administration des Affaires ou dans un domaine équivalent;</w:t>
      </w:r>
    </w:p>
    <w:p w14:paraId="094F09B4" w14:textId="65C25620"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Justifier d'au moins trois (3) années d'expérience en billetterie aérienne, réservation ou service clientèle, idéalement au sein d'une compagnie aérienne, d'un General Sales Agent (GSA) ou d'une agence de voyages internationale;</w:t>
      </w:r>
    </w:p>
    <w:p w14:paraId="3833FB75" w14:textId="1DB480FB"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Posséder une excellente maîtrise du système de réservation </w:t>
      </w:r>
      <w:r w:rsidRPr="00463BF3">
        <w:rPr>
          <w:rFonts w:ascii="Times New Roman" w:eastAsia="Times New Roman" w:hAnsi="Times New Roman" w:cs="Times New Roman"/>
          <w:b/>
          <w:bCs/>
          <w:kern w:val="0"/>
          <w:lang w:val="fr-FR"/>
          <w14:ligatures w14:val="none"/>
        </w:rPr>
        <w:t>Sabre</w:t>
      </w:r>
      <w:r w:rsidRPr="00463BF3">
        <w:rPr>
          <w:rFonts w:ascii="Times New Roman" w:eastAsia="Times New Roman" w:hAnsi="Times New Roman" w:cs="Times New Roman"/>
          <w:kern w:val="0"/>
          <w:lang w:val="fr-FR"/>
          <w14:ligatures w14:val="none"/>
        </w:rPr>
        <w:t xml:space="preserve"> (obligatoire). </w:t>
      </w:r>
    </w:p>
    <w:p w14:paraId="3D4292C4" w14:textId="25C67BF8"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Avoir une bonne connaissance des normes de l'IATA, du système BSP, des règles tarifaires ainsi que des procédures d'émission, de réémission, de remboursement et de modification des billets;</w:t>
      </w:r>
    </w:p>
    <w:p w14:paraId="3E054C2F" w14:textId="2230BAF4"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Être capable de conseiller les clients sur les itinéraires, les tarifs, les franchises bagages, les conditions de transport et les formalités de voyage;</w:t>
      </w:r>
    </w:p>
    <w:p w14:paraId="6C487EE3" w14:textId="4B6781A9"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Maîtriser les outils Microsoft Office (Word, Excel, Outlook et PowerPoint</w:t>
      </w:r>
      <w:proofErr w:type="gramStart"/>
      <w:r w:rsidRPr="00463BF3">
        <w:rPr>
          <w:rFonts w:ascii="Times New Roman" w:eastAsia="Times New Roman" w:hAnsi="Times New Roman" w:cs="Times New Roman"/>
          <w:kern w:val="0"/>
          <w:lang w:val="fr-FR"/>
          <w14:ligatures w14:val="none"/>
        </w:rPr>
        <w:t>) ;</w:t>
      </w:r>
      <w:proofErr w:type="gramEnd"/>
    </w:p>
    <w:p w14:paraId="3438C62C" w14:textId="4ABF61DC"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Être capable de produire des rapports d'activité, d'assurer un suivi rigoureux des dossiers clients et de contribuer à l'atteinte des objectifs commerciaux;</w:t>
      </w:r>
    </w:p>
    <w:p w14:paraId="01175BA2" w14:textId="5B73FA89"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Être capable de travailler efficacement sous pression dans un environnement international et multiculturel;</w:t>
      </w:r>
    </w:p>
    <w:p w14:paraId="1E34E9D4" w14:textId="7EC4739F" w:rsidR="00463BF3" w:rsidRDefault="00463BF3" w:rsidP="00B109D7">
      <w:pPr>
        <w:spacing w:after="0" w:line="360" w:lineRule="auto"/>
        <w:outlineLvl w:val="2"/>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Faire preuve d'un excellent sens du service, d'une grande rigueur et d'une forte orientation client.</w:t>
      </w:r>
    </w:p>
    <w:p w14:paraId="05721FD4" w14:textId="77777777" w:rsidR="0033687B" w:rsidRPr="00463BF3" w:rsidRDefault="0033687B" w:rsidP="00B109D7">
      <w:pPr>
        <w:spacing w:after="0" w:line="360" w:lineRule="auto"/>
        <w:outlineLvl w:val="2"/>
        <w:rPr>
          <w:rFonts w:ascii="Times New Roman" w:eastAsia="Times New Roman" w:hAnsi="Times New Roman" w:cs="Times New Roman"/>
          <w:b/>
          <w:bCs/>
          <w:kern w:val="0"/>
          <w:lang w:val="fr-FR"/>
          <w14:ligatures w14:val="none"/>
        </w:rPr>
      </w:pPr>
    </w:p>
    <w:p w14:paraId="0A042F61" w14:textId="3A3EBD59" w:rsidR="0033687B" w:rsidRPr="0033687B" w:rsidRDefault="00463BF3" w:rsidP="0033687B">
      <w:pPr>
        <w:spacing w:after="0" w:line="360" w:lineRule="auto"/>
        <w:outlineLvl w:val="2"/>
        <w:rPr>
          <w:rFonts w:ascii="Times New Roman" w:eastAsia="Times New Roman" w:hAnsi="Times New Roman" w:cs="Times New Roman"/>
          <w:b/>
          <w:bCs/>
          <w:kern w:val="0"/>
          <w:lang w:val="fr-FR"/>
          <w14:ligatures w14:val="none"/>
        </w:rPr>
      </w:pPr>
      <w:r w:rsidRPr="00463BF3">
        <w:rPr>
          <w:rFonts w:ascii="Times New Roman" w:eastAsia="Times New Roman" w:hAnsi="Times New Roman" w:cs="Times New Roman"/>
          <w:b/>
          <w:bCs/>
          <w:kern w:val="0"/>
          <w:lang w:val="fr-FR"/>
          <w14:ligatures w14:val="none"/>
        </w:rPr>
        <w:t xml:space="preserve"> Compétences requises</w:t>
      </w:r>
    </w:p>
    <w:p w14:paraId="7291D721" w14:textId="30C4D3F5" w:rsidR="00463BF3" w:rsidRPr="00463BF3" w:rsidRDefault="00463BF3" w:rsidP="00B109D7">
      <w:pPr>
        <w:spacing w:after="0" w:line="360" w:lineRule="auto"/>
        <w:rPr>
          <w:rFonts w:ascii="Times New Roman" w:eastAsia="Times New Roman" w:hAnsi="Times New Roman" w:cs="Times New Roman"/>
          <w:kern w:val="0"/>
          <w14:ligatures w14:val="none"/>
        </w:rPr>
      </w:pPr>
    </w:p>
    <w:p w14:paraId="16A27383" w14:textId="3AB29F2C"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Sens du service client;</w:t>
      </w:r>
    </w:p>
    <w:p w14:paraId="713634DD" w14:textId="693D047D"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Excellente communication orale et écrite;</w:t>
      </w:r>
    </w:p>
    <w:p w14:paraId="4796FF0A" w14:textId="50F0D23F"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Orientation résultats;</w:t>
      </w:r>
    </w:p>
    <w:p w14:paraId="06C30D1C" w14:textId="3577C6AA"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Maîtrise des techniques de réservation et de billetterie aérienne;</w:t>
      </w:r>
    </w:p>
    <w:p w14:paraId="03DAA2EC" w14:textId="4BB40F94"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Excellente maîtrise du système Sabre;</w:t>
      </w:r>
    </w:p>
    <w:p w14:paraId="75A8F09A" w14:textId="6447E503"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Bonne connaissance des normes IATA et du BSP;</w:t>
      </w:r>
    </w:p>
    <w:p w14:paraId="6D233EFA" w14:textId="168E4595"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Sens de l'organisation et gestion des priorités;</w:t>
      </w:r>
    </w:p>
    <w:p w14:paraId="7C33E08C" w14:textId="779EDA2C"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lastRenderedPageBreak/>
        <w:t></w:t>
      </w:r>
      <w:r w:rsidRPr="00463BF3">
        <w:rPr>
          <w:rFonts w:ascii="Times New Roman" w:eastAsia="Times New Roman" w:hAnsi="Times New Roman" w:cs="Times New Roman"/>
          <w:kern w:val="0"/>
          <w:lang w:val="fr-FR"/>
          <w14:ligatures w14:val="none"/>
        </w:rPr>
        <w:t xml:space="preserve"> Capacité à résoudre les problèmes;</w:t>
      </w:r>
    </w:p>
    <w:p w14:paraId="6D3A5211" w14:textId="4E3F517F"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Gestion du stress;</w:t>
      </w:r>
    </w:p>
    <w:p w14:paraId="716B5613" w14:textId="511D828F"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Esprit d’équipe;</w:t>
      </w:r>
    </w:p>
    <w:p w14:paraId="62AB2AE2" w14:textId="1F98976D" w:rsidR="0033687B"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Adaptabilité;</w:t>
      </w:r>
    </w:p>
    <w:p w14:paraId="5E18A3D3" w14:textId="37E3EA6F" w:rsidR="00463BF3" w:rsidRDefault="00463BF3" w:rsidP="00B109D7">
      <w:pPr>
        <w:spacing w:after="0" w:line="360" w:lineRule="auto"/>
        <w:outlineLvl w:val="1"/>
        <w:rPr>
          <w:rFonts w:ascii="Times New Roman" w:eastAsia="Times New Roman" w:hAnsi="Times New Roman" w:cs="Times New Roman"/>
          <w:kern w:val="0"/>
          <w:lang w:val="fr-FR"/>
          <w14:ligatures w14:val="none"/>
        </w:rPr>
      </w:pPr>
      <w:r w:rsidRPr="00463BF3">
        <w:rPr>
          <w:rFonts w:ascii="Times New Roman" w:eastAsia="Times New Roman" w:hAnsi="Symbol" w:cs="Times New Roman"/>
          <w:kern w:val="0"/>
          <w14:ligatures w14:val="none"/>
        </w:rPr>
        <w:t></w:t>
      </w:r>
      <w:r w:rsidRPr="00463BF3">
        <w:rPr>
          <w:rFonts w:ascii="Times New Roman" w:eastAsia="Times New Roman" w:hAnsi="Times New Roman" w:cs="Times New Roman"/>
          <w:kern w:val="0"/>
          <w:lang w:val="fr-FR"/>
          <w14:ligatures w14:val="none"/>
        </w:rPr>
        <w:t xml:space="preserve"> Intégrité, discrétion et professionnalisme.</w:t>
      </w:r>
    </w:p>
    <w:p w14:paraId="1AE6B41E" w14:textId="77777777" w:rsidR="0033687B" w:rsidRPr="00463BF3" w:rsidRDefault="0033687B" w:rsidP="00B109D7">
      <w:pPr>
        <w:spacing w:after="0" w:line="360" w:lineRule="auto"/>
        <w:outlineLvl w:val="1"/>
        <w:rPr>
          <w:rFonts w:ascii="Times New Roman" w:eastAsia="Times New Roman" w:hAnsi="Times New Roman" w:cs="Times New Roman"/>
          <w:b/>
          <w:bCs/>
          <w:kern w:val="0"/>
          <w:lang w:val="fr-FR"/>
          <w14:ligatures w14:val="none"/>
        </w:rPr>
      </w:pPr>
    </w:p>
    <w:p w14:paraId="7251C7D7" w14:textId="77777777" w:rsidR="00463BF3" w:rsidRPr="00463BF3" w:rsidRDefault="00463BF3" w:rsidP="00B109D7">
      <w:pPr>
        <w:spacing w:after="0" w:line="360" w:lineRule="auto"/>
        <w:outlineLvl w:val="1"/>
        <w:rPr>
          <w:rFonts w:ascii="Times New Roman" w:eastAsia="Times New Roman" w:hAnsi="Times New Roman" w:cs="Times New Roman"/>
          <w:b/>
          <w:bCs/>
          <w:kern w:val="0"/>
          <w:lang w:val="fr-FR"/>
          <w14:ligatures w14:val="none"/>
        </w:rPr>
      </w:pPr>
      <w:r w:rsidRPr="00463BF3">
        <w:rPr>
          <w:rFonts w:ascii="Times New Roman" w:eastAsia="Times New Roman" w:hAnsi="Times New Roman" w:cs="Times New Roman"/>
          <w:b/>
          <w:bCs/>
          <w:kern w:val="0"/>
          <w:lang w:val="fr-FR"/>
          <w14:ligatures w14:val="none"/>
        </w:rPr>
        <w:t>Langues</w:t>
      </w:r>
    </w:p>
    <w:p w14:paraId="466C7C6A" w14:textId="77777777" w:rsidR="00463BF3" w:rsidRPr="00463BF3" w:rsidRDefault="00463BF3" w:rsidP="00B109D7">
      <w:pPr>
        <w:numPr>
          <w:ilvl w:val="0"/>
          <w:numId w:val="4"/>
        </w:numPr>
        <w:spacing w:after="0" w:line="360" w:lineRule="auto"/>
        <w:rPr>
          <w:rFonts w:ascii="Times New Roman" w:eastAsia="Times New Roman" w:hAnsi="Times New Roman" w:cs="Times New Roman"/>
          <w:kern w:val="0"/>
          <w14:ligatures w14:val="none"/>
        </w:rPr>
      </w:pPr>
      <w:r w:rsidRPr="00463BF3">
        <w:rPr>
          <w:rFonts w:ascii="Times New Roman" w:eastAsia="Times New Roman" w:hAnsi="Times New Roman" w:cs="Times New Roman"/>
          <w:kern w:val="0"/>
          <w14:ligatures w14:val="none"/>
        </w:rPr>
        <w:t>Français: courant (</w:t>
      </w:r>
      <w:proofErr w:type="spellStart"/>
      <w:r w:rsidRPr="00463BF3">
        <w:rPr>
          <w:rFonts w:ascii="Times New Roman" w:eastAsia="Times New Roman" w:hAnsi="Times New Roman" w:cs="Times New Roman"/>
          <w:kern w:val="0"/>
          <w14:ligatures w14:val="none"/>
        </w:rPr>
        <w:t>obligatoire</w:t>
      </w:r>
      <w:proofErr w:type="spellEnd"/>
      <w:r w:rsidRPr="00463BF3">
        <w:rPr>
          <w:rFonts w:ascii="Times New Roman" w:eastAsia="Times New Roman" w:hAnsi="Times New Roman" w:cs="Times New Roman"/>
          <w:kern w:val="0"/>
          <w14:ligatures w14:val="none"/>
        </w:rPr>
        <w:t>);</w:t>
      </w:r>
    </w:p>
    <w:p w14:paraId="4AEDCB58" w14:textId="77777777" w:rsidR="00463BF3" w:rsidRPr="00463BF3" w:rsidRDefault="00463BF3" w:rsidP="00B109D7">
      <w:pPr>
        <w:numPr>
          <w:ilvl w:val="0"/>
          <w:numId w:val="4"/>
        </w:numPr>
        <w:spacing w:after="0" w:line="360" w:lineRule="auto"/>
        <w:rPr>
          <w:rFonts w:ascii="Times New Roman" w:eastAsia="Times New Roman" w:hAnsi="Times New Roman" w:cs="Times New Roman"/>
          <w:kern w:val="0"/>
          <w14:ligatures w14:val="none"/>
        </w:rPr>
      </w:pPr>
      <w:r w:rsidRPr="00463BF3">
        <w:rPr>
          <w:rFonts w:ascii="Times New Roman" w:eastAsia="Times New Roman" w:hAnsi="Times New Roman" w:cs="Times New Roman"/>
          <w:kern w:val="0"/>
          <w14:ligatures w14:val="none"/>
        </w:rPr>
        <w:t>Anglais: courant (</w:t>
      </w:r>
      <w:proofErr w:type="spellStart"/>
      <w:r w:rsidRPr="00463BF3">
        <w:rPr>
          <w:rFonts w:ascii="Times New Roman" w:eastAsia="Times New Roman" w:hAnsi="Times New Roman" w:cs="Times New Roman"/>
          <w:kern w:val="0"/>
          <w14:ligatures w14:val="none"/>
        </w:rPr>
        <w:t>obligatoire</w:t>
      </w:r>
      <w:proofErr w:type="spellEnd"/>
      <w:r w:rsidRPr="00463BF3">
        <w:rPr>
          <w:rFonts w:ascii="Times New Roman" w:eastAsia="Times New Roman" w:hAnsi="Times New Roman" w:cs="Times New Roman"/>
          <w:kern w:val="0"/>
          <w14:ligatures w14:val="none"/>
        </w:rPr>
        <w:t>);</w:t>
      </w:r>
    </w:p>
    <w:p w14:paraId="1F9ECAD5" w14:textId="77777777" w:rsidR="00463BF3" w:rsidRPr="00463BF3" w:rsidRDefault="00463BF3" w:rsidP="00B109D7">
      <w:pPr>
        <w:numPr>
          <w:ilvl w:val="0"/>
          <w:numId w:val="4"/>
        </w:numPr>
        <w:spacing w:after="0" w:line="360" w:lineRule="auto"/>
        <w:rPr>
          <w:rFonts w:ascii="Times New Roman" w:eastAsia="Times New Roman" w:hAnsi="Times New Roman" w:cs="Times New Roman"/>
          <w:kern w:val="0"/>
          <w14:ligatures w14:val="none"/>
        </w:rPr>
      </w:pPr>
      <w:r w:rsidRPr="00463BF3">
        <w:rPr>
          <w:rFonts w:ascii="Times New Roman" w:eastAsia="Times New Roman" w:hAnsi="Times New Roman" w:cs="Times New Roman"/>
          <w:kern w:val="0"/>
          <w14:ligatures w14:val="none"/>
        </w:rPr>
        <w:t>Lingala (</w:t>
      </w:r>
      <w:proofErr w:type="spellStart"/>
      <w:r w:rsidRPr="00463BF3">
        <w:rPr>
          <w:rFonts w:ascii="Times New Roman" w:eastAsia="Times New Roman" w:hAnsi="Times New Roman" w:cs="Times New Roman"/>
          <w:kern w:val="0"/>
          <w14:ligatures w14:val="none"/>
        </w:rPr>
        <w:t>Souhaitable</w:t>
      </w:r>
      <w:proofErr w:type="spellEnd"/>
      <w:r w:rsidRPr="00463BF3">
        <w:rPr>
          <w:rFonts w:ascii="Times New Roman" w:eastAsia="Times New Roman" w:hAnsi="Times New Roman" w:cs="Times New Roman"/>
          <w:kern w:val="0"/>
          <w14:ligatures w14:val="none"/>
        </w:rPr>
        <w:t xml:space="preserve">) </w:t>
      </w:r>
    </w:p>
    <w:p w14:paraId="10D2551F" w14:textId="77777777" w:rsidR="00463BF3" w:rsidRPr="00463BF3" w:rsidRDefault="00463BF3" w:rsidP="00B109D7">
      <w:pPr>
        <w:tabs>
          <w:tab w:val="left" w:pos="405"/>
          <w:tab w:val="left" w:pos="540"/>
        </w:tabs>
        <w:spacing w:after="0" w:line="360" w:lineRule="auto"/>
        <w:rPr>
          <w:rFonts w:ascii="Times New Roman" w:eastAsia="Times New Roman" w:hAnsi="Times New Roman" w:cs="Times New Roman"/>
          <w:b/>
          <w:bCs/>
          <w:kern w:val="0"/>
          <w:lang w:val="fr-FR"/>
          <w14:ligatures w14:val="none"/>
        </w:rPr>
      </w:pPr>
    </w:p>
    <w:p w14:paraId="70183FA7" w14:textId="77777777" w:rsidR="00463BF3" w:rsidRDefault="00463BF3" w:rsidP="00B109D7">
      <w:pPr>
        <w:spacing w:after="0" w:line="360" w:lineRule="auto"/>
        <w:rPr>
          <w:rFonts w:ascii="Times New Roman" w:eastAsia="Times New Roman" w:hAnsi="Times New Roman" w:cs="Times New Roman"/>
          <w:b/>
          <w:bCs/>
          <w:kern w:val="0"/>
          <w:lang w:val="fr-FR"/>
          <w14:ligatures w14:val="none"/>
        </w:rPr>
      </w:pPr>
      <w:r w:rsidRPr="00463BF3">
        <w:rPr>
          <w:rFonts w:ascii="Times New Roman" w:eastAsia="Times New Roman" w:hAnsi="Times New Roman" w:cs="Times New Roman"/>
          <w:b/>
          <w:bCs/>
          <w:kern w:val="0"/>
          <w:lang w:val="fr-FR"/>
          <w14:ligatures w14:val="none"/>
        </w:rPr>
        <w:t>Conditions et avantages</w:t>
      </w:r>
    </w:p>
    <w:p w14:paraId="652148B7" w14:textId="77777777" w:rsidR="0033687B" w:rsidRPr="00463BF3" w:rsidRDefault="0033687B" w:rsidP="00B109D7">
      <w:pPr>
        <w:spacing w:after="0" w:line="360" w:lineRule="auto"/>
        <w:rPr>
          <w:rFonts w:ascii="Times New Roman" w:eastAsia="Times New Roman" w:hAnsi="Times New Roman" w:cs="Times New Roman"/>
          <w:b/>
          <w:bCs/>
          <w:kern w:val="0"/>
          <w:lang w:val="fr-FR"/>
          <w14:ligatures w14:val="none"/>
        </w:rPr>
      </w:pPr>
    </w:p>
    <w:p w14:paraId="6D4EEF1D" w14:textId="77777777" w:rsidR="00463BF3" w:rsidRPr="0033687B" w:rsidRDefault="00463BF3" w:rsidP="0033687B">
      <w:pPr>
        <w:pStyle w:val="Paragraphedeliste"/>
        <w:numPr>
          <w:ilvl w:val="0"/>
          <w:numId w:val="12"/>
        </w:numPr>
        <w:spacing w:after="0" w:line="360" w:lineRule="auto"/>
        <w:rPr>
          <w:rFonts w:ascii="Times New Roman" w:eastAsia="Times New Roman" w:hAnsi="Times New Roman" w:cs="Times New Roman"/>
          <w:kern w:val="0"/>
          <w:lang w:val="fr-FR"/>
          <w14:ligatures w14:val="none"/>
        </w:rPr>
      </w:pPr>
      <w:r w:rsidRPr="0033687B">
        <w:rPr>
          <w:rFonts w:ascii="Times New Roman" w:eastAsia="Times New Roman" w:hAnsi="Times New Roman" w:cs="Times New Roman"/>
          <w:kern w:val="0"/>
          <w:lang w:val="fr-FR"/>
          <w14:ligatures w14:val="none"/>
        </w:rPr>
        <w:t xml:space="preserve">Rémunération attractive ; </w:t>
      </w:r>
    </w:p>
    <w:p w14:paraId="083818B6" w14:textId="77777777" w:rsidR="00463BF3" w:rsidRPr="00463BF3" w:rsidRDefault="00463BF3" w:rsidP="00B109D7">
      <w:pPr>
        <w:numPr>
          <w:ilvl w:val="0"/>
          <w:numId w:val="1"/>
        </w:numPr>
        <w:tabs>
          <w:tab w:val="left" w:pos="405"/>
          <w:tab w:val="left" w:pos="540"/>
        </w:tabs>
        <w:spacing w:after="0" w:line="360" w:lineRule="auto"/>
        <w:rPr>
          <w:rFonts w:ascii="Times New Roman" w:eastAsia="Times New Roman" w:hAnsi="Times New Roman" w:cs="Times New Roman"/>
          <w:kern w:val="0"/>
          <w14:ligatures w14:val="none"/>
        </w:rPr>
      </w:pPr>
      <w:r w:rsidRPr="00463BF3">
        <w:rPr>
          <w:rFonts w:ascii="Times New Roman" w:eastAsia="Times New Roman" w:hAnsi="Times New Roman" w:cs="Times New Roman"/>
          <w:kern w:val="0"/>
          <w14:ligatures w14:val="none"/>
        </w:rPr>
        <w:t xml:space="preserve">Assurance santé; </w:t>
      </w:r>
    </w:p>
    <w:p w14:paraId="6B18A441" w14:textId="77777777" w:rsidR="00463BF3" w:rsidRPr="00463BF3" w:rsidRDefault="00463BF3" w:rsidP="00B109D7">
      <w:pPr>
        <w:numPr>
          <w:ilvl w:val="0"/>
          <w:numId w:val="1"/>
        </w:numPr>
        <w:tabs>
          <w:tab w:val="left" w:pos="405"/>
          <w:tab w:val="left" w:pos="540"/>
        </w:tabs>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Opportunités de formation et de développement professionnel.</w:t>
      </w:r>
    </w:p>
    <w:p w14:paraId="2B623CEA" w14:textId="77777777" w:rsidR="00463BF3" w:rsidRPr="00463BF3" w:rsidRDefault="00463BF3" w:rsidP="00B109D7">
      <w:pPr>
        <w:spacing w:after="0" w:line="360" w:lineRule="auto"/>
        <w:rPr>
          <w:rFonts w:ascii="Times New Roman" w:eastAsia="Times New Roman" w:hAnsi="Times New Roman" w:cs="Times New Roman"/>
          <w:kern w:val="0"/>
          <w:lang w:val="fr-FR"/>
          <w14:ligatures w14:val="none"/>
        </w:rPr>
      </w:pPr>
    </w:p>
    <w:p w14:paraId="72C794AD" w14:textId="77777777" w:rsidR="00463BF3" w:rsidRDefault="00463BF3" w:rsidP="00B109D7">
      <w:pPr>
        <w:spacing w:after="0" w:line="360" w:lineRule="auto"/>
        <w:outlineLvl w:val="1"/>
        <w:rPr>
          <w:rFonts w:ascii="Times New Roman" w:eastAsia="Times New Roman" w:hAnsi="Times New Roman" w:cs="Times New Roman"/>
          <w:b/>
          <w:bCs/>
          <w:kern w:val="0"/>
          <w:lang w:val="fr-FR"/>
          <w14:ligatures w14:val="none"/>
        </w:rPr>
      </w:pPr>
      <w:r w:rsidRPr="00463BF3">
        <w:rPr>
          <w:rFonts w:ascii="Times New Roman" w:eastAsia="Times New Roman" w:hAnsi="Times New Roman" w:cs="Times New Roman"/>
          <w:b/>
          <w:bCs/>
          <w:kern w:val="0"/>
          <w:lang w:val="fr-FR"/>
          <w14:ligatures w14:val="none"/>
        </w:rPr>
        <w:t>Pourquoi rejoindre AIR Congo S.A. ?</w:t>
      </w:r>
    </w:p>
    <w:p w14:paraId="3BA0B80F" w14:textId="77777777" w:rsidR="0033687B" w:rsidRPr="00463BF3" w:rsidRDefault="0033687B" w:rsidP="00B109D7">
      <w:pPr>
        <w:spacing w:after="0" w:line="360" w:lineRule="auto"/>
        <w:outlineLvl w:val="1"/>
        <w:rPr>
          <w:rFonts w:ascii="Times New Roman" w:eastAsia="Times New Roman" w:hAnsi="Times New Roman" w:cs="Times New Roman"/>
          <w:b/>
          <w:bCs/>
          <w:kern w:val="0"/>
          <w:lang w:val="fr-FR"/>
          <w14:ligatures w14:val="none"/>
        </w:rPr>
      </w:pPr>
    </w:p>
    <w:p w14:paraId="6D9FAF79" w14:textId="77777777" w:rsidR="00463BF3" w:rsidRPr="00463BF3" w:rsidRDefault="00463BF3" w:rsidP="00B109D7">
      <w:pPr>
        <w:numPr>
          <w:ilvl w:val="0"/>
          <w:numId w:val="2"/>
        </w:numPr>
        <w:tabs>
          <w:tab w:val="left" w:pos="405"/>
          <w:tab w:val="left" w:pos="540"/>
        </w:tabs>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 xml:space="preserve">Intégrer une entreprise en forte croissance dans un secteur stratégique ; </w:t>
      </w:r>
    </w:p>
    <w:p w14:paraId="221BB443" w14:textId="77777777" w:rsidR="00463BF3" w:rsidRPr="00463BF3" w:rsidRDefault="00463BF3" w:rsidP="00B109D7">
      <w:pPr>
        <w:numPr>
          <w:ilvl w:val="0"/>
          <w:numId w:val="2"/>
        </w:numPr>
        <w:tabs>
          <w:tab w:val="left" w:pos="405"/>
          <w:tab w:val="left" w:pos="540"/>
        </w:tabs>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 xml:space="preserve">Participer à des projets structurants pour l’aviation congolaise ; </w:t>
      </w:r>
    </w:p>
    <w:p w14:paraId="1BDF3932" w14:textId="77777777" w:rsidR="00463BF3" w:rsidRPr="00463BF3" w:rsidRDefault="00463BF3" w:rsidP="00B109D7">
      <w:pPr>
        <w:numPr>
          <w:ilvl w:val="0"/>
          <w:numId w:val="2"/>
        </w:numPr>
        <w:tabs>
          <w:tab w:val="left" w:pos="405"/>
          <w:tab w:val="left" w:pos="540"/>
        </w:tabs>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 xml:space="preserve">Évoluer dans un environnement professionnel dynamique et exigeant ; </w:t>
      </w:r>
    </w:p>
    <w:p w14:paraId="5DA1F83F" w14:textId="77777777" w:rsidR="00463BF3" w:rsidRPr="00463BF3" w:rsidRDefault="00463BF3" w:rsidP="00B109D7">
      <w:pPr>
        <w:numPr>
          <w:ilvl w:val="0"/>
          <w:numId w:val="2"/>
        </w:numPr>
        <w:tabs>
          <w:tab w:val="left" w:pos="405"/>
          <w:tab w:val="left" w:pos="540"/>
        </w:tabs>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 xml:space="preserve">Bénéficier d’un cadre favorisant l’apprentissage continu et l’excellence ; </w:t>
      </w:r>
    </w:p>
    <w:p w14:paraId="29BD74DC" w14:textId="77777777" w:rsidR="00463BF3" w:rsidRPr="00463BF3" w:rsidRDefault="00463BF3" w:rsidP="00B109D7">
      <w:pPr>
        <w:numPr>
          <w:ilvl w:val="0"/>
          <w:numId w:val="2"/>
        </w:numPr>
        <w:tabs>
          <w:tab w:val="left" w:pos="405"/>
          <w:tab w:val="left" w:pos="540"/>
        </w:tabs>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 xml:space="preserve">Contribuer activement à la construction d’une compagnie aérienne nationale ambitieuse. </w:t>
      </w:r>
    </w:p>
    <w:p w14:paraId="6438EBF2" w14:textId="77777777" w:rsidR="00463BF3" w:rsidRPr="00463BF3" w:rsidRDefault="00463BF3" w:rsidP="00B109D7">
      <w:pPr>
        <w:spacing w:after="0" w:line="360" w:lineRule="auto"/>
        <w:outlineLvl w:val="1"/>
        <w:rPr>
          <w:rFonts w:ascii="Times New Roman" w:eastAsia="Times New Roman" w:hAnsi="Times New Roman" w:cs="Times New Roman"/>
          <w:b/>
          <w:bCs/>
          <w:kern w:val="0"/>
          <w:lang w:val="fr-FR"/>
          <w14:ligatures w14:val="none"/>
        </w:rPr>
      </w:pPr>
    </w:p>
    <w:p w14:paraId="6B24FA27" w14:textId="77777777" w:rsidR="0033687B" w:rsidRDefault="0033687B" w:rsidP="00B109D7">
      <w:pPr>
        <w:spacing w:after="0" w:line="360" w:lineRule="auto"/>
        <w:outlineLvl w:val="1"/>
        <w:rPr>
          <w:rFonts w:ascii="Times New Roman" w:eastAsia="Times New Roman" w:hAnsi="Times New Roman" w:cs="Times New Roman"/>
          <w:b/>
          <w:bCs/>
          <w:kern w:val="0"/>
          <w:lang w:val="fr-FR"/>
          <w14:ligatures w14:val="none"/>
        </w:rPr>
      </w:pPr>
    </w:p>
    <w:p w14:paraId="2C1A18D0" w14:textId="77777777" w:rsidR="0033687B" w:rsidRDefault="0033687B" w:rsidP="00B109D7">
      <w:pPr>
        <w:spacing w:after="0" w:line="360" w:lineRule="auto"/>
        <w:outlineLvl w:val="1"/>
        <w:rPr>
          <w:rFonts w:ascii="Times New Roman" w:eastAsia="Times New Roman" w:hAnsi="Times New Roman" w:cs="Times New Roman"/>
          <w:b/>
          <w:bCs/>
          <w:kern w:val="0"/>
          <w:lang w:val="fr-FR"/>
          <w14:ligatures w14:val="none"/>
        </w:rPr>
      </w:pPr>
    </w:p>
    <w:p w14:paraId="4EE78BC5" w14:textId="77777777" w:rsidR="0033687B" w:rsidRDefault="0033687B" w:rsidP="00B109D7">
      <w:pPr>
        <w:spacing w:after="0" w:line="360" w:lineRule="auto"/>
        <w:outlineLvl w:val="1"/>
        <w:rPr>
          <w:rFonts w:ascii="Times New Roman" w:eastAsia="Times New Roman" w:hAnsi="Times New Roman" w:cs="Times New Roman"/>
          <w:b/>
          <w:bCs/>
          <w:kern w:val="0"/>
          <w:lang w:val="fr-FR"/>
          <w14:ligatures w14:val="none"/>
        </w:rPr>
      </w:pPr>
    </w:p>
    <w:p w14:paraId="603C625C" w14:textId="77777777" w:rsidR="0033687B" w:rsidRDefault="0033687B" w:rsidP="00B109D7">
      <w:pPr>
        <w:spacing w:after="0" w:line="360" w:lineRule="auto"/>
        <w:outlineLvl w:val="1"/>
        <w:rPr>
          <w:rFonts w:ascii="Times New Roman" w:eastAsia="Times New Roman" w:hAnsi="Times New Roman" w:cs="Times New Roman"/>
          <w:b/>
          <w:bCs/>
          <w:kern w:val="0"/>
          <w:lang w:val="fr-FR"/>
          <w14:ligatures w14:val="none"/>
        </w:rPr>
      </w:pPr>
    </w:p>
    <w:p w14:paraId="2DC0F696" w14:textId="77777777" w:rsidR="0033687B" w:rsidRDefault="0033687B" w:rsidP="00B109D7">
      <w:pPr>
        <w:spacing w:after="0" w:line="360" w:lineRule="auto"/>
        <w:outlineLvl w:val="1"/>
        <w:rPr>
          <w:rFonts w:ascii="Times New Roman" w:eastAsia="Times New Roman" w:hAnsi="Times New Roman" w:cs="Times New Roman"/>
          <w:b/>
          <w:bCs/>
          <w:kern w:val="0"/>
          <w:lang w:val="fr-FR"/>
          <w14:ligatures w14:val="none"/>
        </w:rPr>
      </w:pPr>
    </w:p>
    <w:p w14:paraId="76C07C73" w14:textId="0796582A" w:rsidR="00463BF3" w:rsidRDefault="00463BF3" w:rsidP="00B109D7">
      <w:pPr>
        <w:spacing w:after="0" w:line="360" w:lineRule="auto"/>
        <w:outlineLvl w:val="1"/>
        <w:rPr>
          <w:rFonts w:ascii="Times New Roman" w:eastAsia="Times New Roman" w:hAnsi="Times New Roman" w:cs="Times New Roman"/>
          <w:b/>
          <w:bCs/>
          <w:kern w:val="0"/>
          <w:lang w:val="fr-FR"/>
          <w14:ligatures w14:val="none"/>
        </w:rPr>
      </w:pPr>
      <w:r w:rsidRPr="00463BF3">
        <w:rPr>
          <w:rFonts w:ascii="Times New Roman" w:eastAsia="Times New Roman" w:hAnsi="Times New Roman" w:cs="Times New Roman"/>
          <w:b/>
          <w:bCs/>
          <w:kern w:val="0"/>
          <w:lang w:val="fr-FR"/>
          <w14:ligatures w14:val="none"/>
        </w:rPr>
        <w:lastRenderedPageBreak/>
        <w:t>Comment postuler</w:t>
      </w:r>
    </w:p>
    <w:p w14:paraId="1E363EB4" w14:textId="77777777" w:rsidR="0033687B" w:rsidRPr="00463BF3" w:rsidRDefault="0033687B" w:rsidP="00B109D7">
      <w:pPr>
        <w:spacing w:after="0" w:line="360" w:lineRule="auto"/>
        <w:outlineLvl w:val="1"/>
        <w:rPr>
          <w:rFonts w:ascii="Times New Roman" w:eastAsia="Times New Roman" w:hAnsi="Times New Roman" w:cs="Times New Roman"/>
          <w:b/>
          <w:bCs/>
          <w:kern w:val="0"/>
          <w:lang w:val="fr-FR"/>
          <w14:ligatures w14:val="none"/>
        </w:rPr>
      </w:pPr>
    </w:p>
    <w:p w14:paraId="51734A4D" w14:textId="77777777" w:rsid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Les candidatures sont ouvertes en interne et en externe.</w:t>
      </w:r>
    </w:p>
    <w:p w14:paraId="6661B371" w14:textId="77777777" w:rsidR="0033687B" w:rsidRPr="00463BF3" w:rsidRDefault="0033687B" w:rsidP="00B109D7">
      <w:pPr>
        <w:spacing w:after="0" w:line="360" w:lineRule="auto"/>
        <w:rPr>
          <w:rFonts w:ascii="Times New Roman" w:eastAsia="Times New Roman" w:hAnsi="Times New Roman" w:cs="Times New Roman"/>
          <w:kern w:val="0"/>
          <w:lang w:val="fr-FR"/>
          <w14:ligatures w14:val="none"/>
        </w:rPr>
      </w:pPr>
    </w:p>
    <w:p w14:paraId="4EF655FF" w14:textId="77777777" w:rsidR="00463BF3" w:rsidRDefault="00463BF3" w:rsidP="00B109D7">
      <w:pPr>
        <w:spacing w:after="0" w:line="360" w:lineRule="auto"/>
        <w:rPr>
          <w:rFonts w:ascii="Times New Roman" w:eastAsia="Times New Roman" w:hAnsi="Times New Roman" w:cs="Times New Roman"/>
          <w:kern w:val="0"/>
          <w14:ligatures w14:val="none"/>
        </w:rPr>
      </w:pPr>
      <w:proofErr w:type="spellStart"/>
      <w:r w:rsidRPr="00463BF3">
        <w:rPr>
          <w:rFonts w:ascii="Times New Roman" w:eastAsia="Times New Roman" w:hAnsi="Times New Roman" w:cs="Times New Roman"/>
          <w:kern w:val="0"/>
          <w14:ligatures w14:val="none"/>
        </w:rPr>
        <w:t>Veuillez</w:t>
      </w:r>
      <w:proofErr w:type="spellEnd"/>
      <w:r w:rsidRPr="00463BF3">
        <w:rPr>
          <w:rFonts w:ascii="Times New Roman" w:eastAsia="Times New Roman" w:hAnsi="Times New Roman" w:cs="Times New Roman"/>
          <w:kern w:val="0"/>
          <w14:ligatures w14:val="none"/>
        </w:rPr>
        <w:t xml:space="preserve"> </w:t>
      </w:r>
      <w:proofErr w:type="spellStart"/>
      <w:r w:rsidRPr="00463BF3">
        <w:rPr>
          <w:rFonts w:ascii="Times New Roman" w:eastAsia="Times New Roman" w:hAnsi="Times New Roman" w:cs="Times New Roman"/>
          <w:kern w:val="0"/>
          <w14:ligatures w14:val="none"/>
        </w:rPr>
        <w:t>envoyer</w:t>
      </w:r>
      <w:proofErr w:type="spellEnd"/>
      <w:r w:rsidRPr="00463BF3">
        <w:rPr>
          <w:rFonts w:ascii="Times New Roman" w:eastAsia="Times New Roman" w:hAnsi="Times New Roman" w:cs="Times New Roman"/>
          <w:kern w:val="0"/>
          <w14:ligatures w14:val="none"/>
        </w:rPr>
        <w:t>:</w:t>
      </w:r>
    </w:p>
    <w:p w14:paraId="75A6604B" w14:textId="77777777" w:rsidR="0033687B" w:rsidRPr="00463BF3" w:rsidRDefault="0033687B" w:rsidP="00B109D7">
      <w:pPr>
        <w:spacing w:after="0" w:line="360" w:lineRule="auto"/>
        <w:rPr>
          <w:rFonts w:ascii="Times New Roman" w:eastAsia="Times New Roman" w:hAnsi="Times New Roman" w:cs="Times New Roman"/>
          <w:kern w:val="0"/>
          <w14:ligatures w14:val="none"/>
        </w:rPr>
      </w:pPr>
    </w:p>
    <w:p w14:paraId="5B4DF24C" w14:textId="77777777" w:rsidR="00463BF3" w:rsidRPr="00463BF3" w:rsidRDefault="00463BF3" w:rsidP="00B109D7">
      <w:pPr>
        <w:numPr>
          <w:ilvl w:val="0"/>
          <w:numId w:val="3"/>
        </w:numPr>
        <w:tabs>
          <w:tab w:val="left" w:pos="405"/>
          <w:tab w:val="left" w:pos="540"/>
        </w:tabs>
        <w:spacing w:after="0" w:line="360" w:lineRule="auto"/>
        <w:rPr>
          <w:rFonts w:ascii="Times New Roman" w:eastAsia="Times New Roman" w:hAnsi="Times New Roman" w:cs="Times New Roman"/>
          <w:kern w:val="0"/>
          <w14:ligatures w14:val="none"/>
        </w:rPr>
      </w:pPr>
      <w:proofErr w:type="spellStart"/>
      <w:r w:rsidRPr="00463BF3">
        <w:rPr>
          <w:rFonts w:ascii="Times New Roman" w:eastAsia="Times New Roman" w:hAnsi="Times New Roman" w:cs="Times New Roman"/>
          <w:kern w:val="0"/>
          <w14:ligatures w14:val="none"/>
        </w:rPr>
        <w:t>Votre</w:t>
      </w:r>
      <w:proofErr w:type="spellEnd"/>
      <w:r w:rsidRPr="00463BF3">
        <w:rPr>
          <w:rFonts w:ascii="Times New Roman" w:eastAsia="Times New Roman" w:hAnsi="Times New Roman" w:cs="Times New Roman"/>
          <w:kern w:val="0"/>
          <w14:ligatures w14:val="none"/>
        </w:rPr>
        <w:t xml:space="preserve"> CV</w:t>
      </w:r>
    </w:p>
    <w:p w14:paraId="58554592" w14:textId="77777777" w:rsidR="00463BF3" w:rsidRPr="00463BF3" w:rsidRDefault="00463BF3" w:rsidP="00B109D7">
      <w:pPr>
        <w:numPr>
          <w:ilvl w:val="0"/>
          <w:numId w:val="3"/>
        </w:numPr>
        <w:tabs>
          <w:tab w:val="left" w:pos="405"/>
          <w:tab w:val="left" w:pos="540"/>
        </w:tabs>
        <w:spacing w:after="0" w:line="360" w:lineRule="auto"/>
        <w:rPr>
          <w:rFonts w:ascii="Times New Roman" w:eastAsia="Times New Roman" w:hAnsi="Times New Roman" w:cs="Times New Roman"/>
          <w:kern w:val="0"/>
          <w14:ligatures w14:val="none"/>
        </w:rPr>
      </w:pPr>
      <w:r w:rsidRPr="00463BF3">
        <w:rPr>
          <w:rFonts w:ascii="Times New Roman" w:eastAsia="Times New Roman" w:hAnsi="Times New Roman" w:cs="Times New Roman"/>
          <w:kern w:val="0"/>
          <w14:ligatures w14:val="none"/>
        </w:rPr>
        <w:t xml:space="preserve">Une </w:t>
      </w:r>
      <w:proofErr w:type="spellStart"/>
      <w:r w:rsidRPr="00463BF3">
        <w:rPr>
          <w:rFonts w:ascii="Times New Roman" w:eastAsia="Times New Roman" w:hAnsi="Times New Roman" w:cs="Times New Roman"/>
          <w:kern w:val="0"/>
          <w14:ligatures w14:val="none"/>
        </w:rPr>
        <w:t>lettre</w:t>
      </w:r>
      <w:proofErr w:type="spellEnd"/>
      <w:r w:rsidRPr="00463BF3">
        <w:rPr>
          <w:rFonts w:ascii="Times New Roman" w:eastAsia="Times New Roman" w:hAnsi="Times New Roman" w:cs="Times New Roman"/>
          <w:kern w:val="0"/>
          <w14:ligatures w14:val="none"/>
        </w:rPr>
        <w:t xml:space="preserve"> de motivation</w:t>
      </w:r>
    </w:p>
    <w:p w14:paraId="5A5AC475" w14:textId="77777777" w:rsidR="00463BF3" w:rsidRPr="00463BF3" w:rsidRDefault="00463BF3" w:rsidP="00B109D7">
      <w:pPr>
        <w:tabs>
          <w:tab w:val="left" w:pos="405"/>
          <w:tab w:val="left" w:pos="540"/>
        </w:tabs>
        <w:spacing w:after="0" w:line="360" w:lineRule="auto"/>
        <w:rPr>
          <w:rFonts w:ascii="Times New Roman" w:eastAsia="Times New Roman" w:hAnsi="Times New Roman" w:cs="Times New Roman"/>
          <w:kern w:val="0"/>
          <w:lang w:val="fr-FR"/>
          <w14:ligatures w14:val="none"/>
        </w:rPr>
      </w:pPr>
    </w:p>
    <w:p w14:paraId="672FB536" w14:textId="6F30F716" w:rsidR="00463BF3" w:rsidRPr="00463BF3" w:rsidRDefault="00463BF3" w:rsidP="00B109D7">
      <w:pPr>
        <w:spacing w:after="0" w:line="360" w:lineRule="auto"/>
        <w:rPr>
          <w:rFonts w:ascii="Times New Roman" w:eastAsia="Times New Roman" w:hAnsi="Times New Roman" w:cs="Times New Roman"/>
          <w:kern w:val="0"/>
          <w:lang w:val="fr-FR"/>
          <w14:ligatures w14:val="none"/>
        </w:rPr>
      </w:pPr>
      <w:r w:rsidRPr="00463BF3">
        <w:rPr>
          <w:rFonts w:ascii="Times New Roman" w:eastAsia="Times New Roman" w:hAnsi="Times New Roman" w:cs="Times New Roman"/>
          <w:kern w:val="0"/>
          <w:lang w:val="fr-FR"/>
          <w14:ligatures w14:val="none"/>
        </w:rPr>
        <w:t xml:space="preserve">À l’adresse suivante : </w:t>
      </w:r>
      <w:r w:rsidRPr="00463BF3">
        <w:rPr>
          <w:rFonts w:ascii="Times New Roman" w:eastAsia="Times New Roman" w:hAnsi="Times New Roman" w:cs="Times New Roman"/>
          <w:b/>
          <w:bCs/>
          <w:kern w:val="0"/>
          <w:lang w:val="fr-FR"/>
          <w14:ligatures w14:val="none"/>
        </w:rPr>
        <w:t>recrutement@air-congo.com</w:t>
      </w:r>
      <w:r w:rsidRPr="00463BF3">
        <w:rPr>
          <w:rFonts w:ascii="Times New Roman" w:eastAsia="Times New Roman" w:hAnsi="Times New Roman" w:cs="Times New Roman"/>
          <w:kern w:val="0"/>
          <w:lang w:val="fr-FR"/>
          <w14:ligatures w14:val="none"/>
        </w:rPr>
        <w:br/>
        <w:t>(À l’attention du Manager Capital Humain, en mentionnant la référence de la présente offre comme objet du mail)</w:t>
      </w:r>
    </w:p>
    <w:p w14:paraId="2C47CA5C" w14:textId="77777777" w:rsidR="00463BF3" w:rsidRPr="00463BF3" w:rsidRDefault="00463BF3" w:rsidP="00463BF3">
      <w:pPr>
        <w:spacing w:after="0" w:line="240" w:lineRule="auto"/>
        <w:rPr>
          <w:rFonts w:ascii="Aptos" w:eastAsia="Times New Roman" w:hAnsi="Aptos" w:cs="Times New Roman"/>
          <w:kern w:val="0"/>
          <w:lang w:val="fr-FR"/>
          <w14:ligatures w14:val="none"/>
        </w:rPr>
      </w:pPr>
    </w:p>
    <w:p w14:paraId="13B9C8E4" w14:textId="77777777" w:rsidR="007910AF" w:rsidRPr="00463BF3" w:rsidRDefault="007910AF">
      <w:pPr>
        <w:rPr>
          <w:lang w:val="fr-FR"/>
        </w:rPr>
      </w:pPr>
    </w:p>
    <w:sectPr w:rsidR="007910AF" w:rsidRPr="00463BF3" w:rsidSect="00463BF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1B2A"/>
    <w:multiLevelType w:val="multilevel"/>
    <w:tmpl w:val="A128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25E21"/>
    <w:multiLevelType w:val="hybridMultilevel"/>
    <w:tmpl w:val="B00413A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A6B3DDC"/>
    <w:multiLevelType w:val="multilevel"/>
    <w:tmpl w:val="9F2A8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17C20"/>
    <w:multiLevelType w:val="multilevel"/>
    <w:tmpl w:val="5FF6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B71D5"/>
    <w:multiLevelType w:val="multilevel"/>
    <w:tmpl w:val="76BA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26DFE"/>
    <w:multiLevelType w:val="hybridMultilevel"/>
    <w:tmpl w:val="EDE40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BB4451"/>
    <w:multiLevelType w:val="multilevel"/>
    <w:tmpl w:val="1CD4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6B611B"/>
    <w:multiLevelType w:val="hybridMultilevel"/>
    <w:tmpl w:val="23327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B63FC7"/>
    <w:multiLevelType w:val="multilevel"/>
    <w:tmpl w:val="02862600"/>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abstractNum w:abstractNumId="9" w15:restartNumberingAfterBreak="0">
    <w:nsid w:val="6E1A3A79"/>
    <w:multiLevelType w:val="multilevel"/>
    <w:tmpl w:val="F4A27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8D7B16"/>
    <w:multiLevelType w:val="multilevel"/>
    <w:tmpl w:val="95E2914A"/>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abstractNum w:abstractNumId="11" w15:restartNumberingAfterBreak="0">
    <w:nsid w:val="7C3F5FB5"/>
    <w:multiLevelType w:val="multilevel"/>
    <w:tmpl w:val="C5E69D02"/>
    <w:lvl w:ilvl="0">
      <w:start w:val="1"/>
      <w:numFmt w:val="bullet"/>
      <w:lvlText w:val=""/>
      <w:lvlJc w:val="left"/>
      <w:pPr>
        <w:tabs>
          <w:tab w:val="left" w:pos="0"/>
          <w:tab w:val="num" w:pos="720"/>
        </w:tabs>
        <w:ind w:left="720" w:hanging="360"/>
      </w:pPr>
      <w:rPr>
        <w:rFonts w:ascii="Symbol" w:hAnsi="Symbol" w:hint="default"/>
      </w:rPr>
    </w:lvl>
    <w:lvl w:ilvl="1">
      <w:start w:val="1"/>
      <w:numFmt w:val="bullet"/>
      <w:lvlText w:val="o"/>
      <w:lvlJc w:val="left"/>
      <w:pPr>
        <w:tabs>
          <w:tab w:val="left" w:pos="0"/>
          <w:tab w:val="num" w:pos="1440"/>
        </w:tabs>
        <w:ind w:left="1440" w:hanging="360"/>
      </w:pPr>
      <w:rPr>
        <w:rFonts w:ascii="Courier New" w:hAnsi="Courier New" w:cs="Courier New" w:hint="default"/>
      </w:rPr>
    </w:lvl>
    <w:lvl w:ilvl="2">
      <w:start w:val="1"/>
      <w:numFmt w:val="bullet"/>
      <w:lvlText w:val=""/>
      <w:lvlJc w:val="left"/>
      <w:pPr>
        <w:tabs>
          <w:tab w:val="left" w:pos="0"/>
          <w:tab w:val="num" w:pos="2160"/>
        </w:tabs>
        <w:ind w:left="2160" w:hanging="360"/>
      </w:pPr>
      <w:rPr>
        <w:rFonts w:ascii="Wingdings" w:hAnsi="Wingdings" w:hint="default"/>
      </w:rPr>
    </w:lvl>
    <w:lvl w:ilvl="3">
      <w:start w:val="1"/>
      <w:numFmt w:val="bullet"/>
      <w:lvlText w:val=""/>
      <w:lvlJc w:val="left"/>
      <w:pPr>
        <w:tabs>
          <w:tab w:val="left" w:pos="0"/>
          <w:tab w:val="num" w:pos="2880"/>
        </w:tabs>
        <w:ind w:left="2880" w:hanging="360"/>
      </w:pPr>
      <w:rPr>
        <w:rFonts w:ascii="Wingdings" w:hAnsi="Wingdings" w:hint="default"/>
      </w:rPr>
    </w:lvl>
    <w:lvl w:ilvl="4">
      <w:start w:val="1"/>
      <w:numFmt w:val="bullet"/>
      <w:lvlText w:val=""/>
      <w:lvlJc w:val="left"/>
      <w:pPr>
        <w:tabs>
          <w:tab w:val="left" w:pos="0"/>
          <w:tab w:val="num" w:pos="3600"/>
        </w:tabs>
        <w:ind w:left="3600" w:hanging="360"/>
      </w:pPr>
      <w:rPr>
        <w:rFonts w:ascii="Wingdings" w:hAnsi="Wingdings" w:hint="default"/>
      </w:rPr>
    </w:lvl>
    <w:lvl w:ilvl="5">
      <w:start w:val="1"/>
      <w:numFmt w:val="bullet"/>
      <w:lvlText w:val=""/>
      <w:lvlJc w:val="left"/>
      <w:pPr>
        <w:tabs>
          <w:tab w:val="left" w:pos="0"/>
          <w:tab w:val="num" w:pos="4320"/>
        </w:tabs>
        <w:ind w:left="4320" w:hanging="360"/>
      </w:pPr>
      <w:rPr>
        <w:rFonts w:ascii="Wingdings" w:hAnsi="Wingdings" w:hint="default"/>
      </w:rPr>
    </w:lvl>
    <w:lvl w:ilvl="6">
      <w:start w:val="1"/>
      <w:numFmt w:val="bullet"/>
      <w:lvlText w:val=""/>
      <w:lvlJc w:val="left"/>
      <w:pPr>
        <w:tabs>
          <w:tab w:val="left" w:pos="0"/>
          <w:tab w:val="num" w:pos="5040"/>
        </w:tabs>
        <w:ind w:left="5040" w:hanging="360"/>
      </w:pPr>
      <w:rPr>
        <w:rFonts w:ascii="Wingdings" w:hAnsi="Wingdings" w:hint="default"/>
      </w:rPr>
    </w:lvl>
    <w:lvl w:ilvl="7">
      <w:start w:val="1"/>
      <w:numFmt w:val="bullet"/>
      <w:lvlText w:val=""/>
      <w:lvlJc w:val="left"/>
      <w:pPr>
        <w:tabs>
          <w:tab w:val="left" w:pos="0"/>
          <w:tab w:val="num" w:pos="5760"/>
        </w:tabs>
        <w:ind w:left="5760" w:hanging="360"/>
      </w:pPr>
      <w:rPr>
        <w:rFonts w:ascii="Wingdings" w:hAnsi="Wingdings" w:hint="default"/>
      </w:rPr>
    </w:lvl>
    <w:lvl w:ilvl="8">
      <w:start w:val="1"/>
      <w:numFmt w:val="bullet"/>
      <w:lvlText w:val=""/>
      <w:lvlJc w:val="left"/>
      <w:pPr>
        <w:tabs>
          <w:tab w:val="left" w:pos="0"/>
          <w:tab w:val="num" w:pos="6480"/>
        </w:tabs>
        <w:ind w:left="6480" w:hanging="360"/>
      </w:pPr>
      <w:rPr>
        <w:rFonts w:ascii="Wingdings" w:hAnsi="Wingdings" w:hint="default"/>
      </w:rPr>
    </w:lvl>
  </w:abstractNum>
  <w:num w:numId="1" w16cid:durableId="167672685">
    <w:abstractNumId w:val="10"/>
  </w:num>
  <w:num w:numId="2" w16cid:durableId="987199865">
    <w:abstractNumId w:val="8"/>
  </w:num>
  <w:num w:numId="3" w16cid:durableId="1597447093">
    <w:abstractNumId w:val="11"/>
  </w:num>
  <w:num w:numId="4" w16cid:durableId="1589386678">
    <w:abstractNumId w:val="0"/>
  </w:num>
  <w:num w:numId="5" w16cid:durableId="165020561">
    <w:abstractNumId w:val="6"/>
  </w:num>
  <w:num w:numId="6" w16cid:durableId="1635940282">
    <w:abstractNumId w:val="9"/>
  </w:num>
  <w:num w:numId="7" w16cid:durableId="2041279702">
    <w:abstractNumId w:val="4"/>
  </w:num>
  <w:num w:numId="8" w16cid:durableId="455101134">
    <w:abstractNumId w:val="1"/>
  </w:num>
  <w:num w:numId="9" w16cid:durableId="1572959313">
    <w:abstractNumId w:val="2"/>
  </w:num>
  <w:num w:numId="10" w16cid:durableId="282687819">
    <w:abstractNumId w:val="3"/>
  </w:num>
  <w:num w:numId="11" w16cid:durableId="822039783">
    <w:abstractNumId w:val="7"/>
  </w:num>
  <w:num w:numId="12" w16cid:durableId="716322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F3"/>
    <w:rsid w:val="00034D7D"/>
    <w:rsid w:val="0033687B"/>
    <w:rsid w:val="00463BF3"/>
    <w:rsid w:val="005070CD"/>
    <w:rsid w:val="005D2EC9"/>
    <w:rsid w:val="00732D54"/>
    <w:rsid w:val="007910AF"/>
    <w:rsid w:val="00B10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23563"/>
  <w15:chartTrackingRefBased/>
  <w15:docId w15:val="{EBD77810-B3E5-4E8E-ABE4-909E419C1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3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63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63BF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63BF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63BF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63BF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63BF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63BF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63BF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63BF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63BF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63BF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63BF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63BF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63BF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63BF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63BF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63BF3"/>
    <w:rPr>
      <w:rFonts w:eastAsiaTheme="majorEastAsia" w:cstheme="majorBidi"/>
      <w:color w:val="272727" w:themeColor="text1" w:themeTint="D8"/>
    </w:rPr>
  </w:style>
  <w:style w:type="paragraph" w:styleId="Titre">
    <w:name w:val="Title"/>
    <w:basedOn w:val="Normal"/>
    <w:next w:val="Normal"/>
    <w:link w:val="TitreCar"/>
    <w:uiPriority w:val="10"/>
    <w:qFormat/>
    <w:rsid w:val="00463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63BF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63BF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63BF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63BF3"/>
    <w:pPr>
      <w:spacing w:before="160"/>
      <w:jc w:val="center"/>
    </w:pPr>
    <w:rPr>
      <w:i/>
      <w:iCs/>
      <w:color w:val="404040" w:themeColor="text1" w:themeTint="BF"/>
    </w:rPr>
  </w:style>
  <w:style w:type="character" w:customStyle="1" w:styleId="CitationCar">
    <w:name w:val="Citation Car"/>
    <w:basedOn w:val="Policepardfaut"/>
    <w:link w:val="Citation"/>
    <w:uiPriority w:val="29"/>
    <w:rsid w:val="00463BF3"/>
    <w:rPr>
      <w:i/>
      <w:iCs/>
      <w:color w:val="404040" w:themeColor="text1" w:themeTint="BF"/>
    </w:rPr>
  </w:style>
  <w:style w:type="paragraph" w:styleId="Paragraphedeliste">
    <w:name w:val="List Paragraph"/>
    <w:basedOn w:val="Normal"/>
    <w:uiPriority w:val="34"/>
    <w:qFormat/>
    <w:rsid w:val="00463BF3"/>
    <w:pPr>
      <w:ind w:left="720"/>
      <w:contextualSpacing/>
    </w:pPr>
  </w:style>
  <w:style w:type="character" w:styleId="Accentuationintense">
    <w:name w:val="Intense Emphasis"/>
    <w:basedOn w:val="Policepardfaut"/>
    <w:uiPriority w:val="21"/>
    <w:qFormat/>
    <w:rsid w:val="00463BF3"/>
    <w:rPr>
      <w:i/>
      <w:iCs/>
      <w:color w:val="0F4761" w:themeColor="accent1" w:themeShade="BF"/>
    </w:rPr>
  </w:style>
  <w:style w:type="paragraph" w:styleId="Citationintense">
    <w:name w:val="Intense Quote"/>
    <w:basedOn w:val="Normal"/>
    <w:next w:val="Normal"/>
    <w:link w:val="CitationintenseCar"/>
    <w:uiPriority w:val="30"/>
    <w:qFormat/>
    <w:rsid w:val="00463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63BF3"/>
    <w:rPr>
      <w:i/>
      <w:iCs/>
      <w:color w:val="0F4761" w:themeColor="accent1" w:themeShade="BF"/>
    </w:rPr>
  </w:style>
  <w:style w:type="character" w:styleId="Rfrenceintense">
    <w:name w:val="Intense Reference"/>
    <w:basedOn w:val="Policepardfaut"/>
    <w:uiPriority w:val="32"/>
    <w:qFormat/>
    <w:rsid w:val="00463BF3"/>
    <w:rPr>
      <w:b/>
      <w:bCs/>
      <w:smallCaps/>
      <w:color w:val="0F4761" w:themeColor="accent1" w:themeShade="BF"/>
      <w:spacing w:val="5"/>
    </w:rPr>
  </w:style>
  <w:style w:type="paragraph" w:customStyle="1" w:styleId="isselectedend">
    <w:name w:val="isselectedend"/>
    <w:basedOn w:val="Normal"/>
    <w:rsid w:val="00463BF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1152</Words>
  <Characters>6570</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BOKOTSI BOKOLA</dc:creator>
  <cp:keywords/>
  <dc:description/>
  <cp:lastModifiedBy>Prince KUVUYUKA YALA</cp:lastModifiedBy>
  <cp:revision>2</cp:revision>
  <dcterms:created xsi:type="dcterms:W3CDTF">2026-08-12T17:41:00Z</dcterms:created>
  <dcterms:modified xsi:type="dcterms:W3CDTF">2026-08-12T17:41:00Z</dcterms:modified>
</cp:coreProperties>
</file>